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35" w:rsidRPr="00401A0E" w:rsidRDefault="00C443A3" w:rsidP="00150DD7">
      <w:pPr>
        <w:rPr>
          <w:rFonts w:ascii="Times New Roman" w:hAnsi="Times New Roman" w:cs="Times New Roman"/>
          <w:color w:val="0070C0"/>
        </w:rPr>
      </w:pPr>
      <w:r w:rsidRPr="00401A0E">
        <w:rPr>
          <w:rFonts w:ascii="Times New Roman" w:hAnsi="Times New Roman" w:cs="Times New Roman"/>
          <w:b/>
          <w:color w:val="0070C0"/>
        </w:rPr>
        <w:t xml:space="preserve">ARBETSORDNING FÖR KYRKORÅD </w:t>
      </w:r>
    </w:p>
    <w:p w:rsidR="005A0858" w:rsidRPr="00401A0E" w:rsidRDefault="005A0858" w:rsidP="00150DD7">
      <w:pPr>
        <w:rPr>
          <w:rFonts w:ascii="Times New Roman" w:hAnsi="Times New Roman" w:cs="Times New Roman"/>
          <w:color w:val="0070C0"/>
        </w:rPr>
      </w:pPr>
    </w:p>
    <w:p w:rsidR="00712954" w:rsidRPr="00401A0E" w:rsidRDefault="00C443A3" w:rsidP="00BA34EB">
      <w:pPr>
        <w:tabs>
          <w:tab w:val="left" w:pos="7740"/>
        </w:tabs>
        <w:rPr>
          <w:rFonts w:ascii="Times New Roman" w:hAnsi="Times New Roman" w:cs="Times New Roman"/>
          <w:b/>
          <w:i/>
          <w:color w:val="548DD4" w:themeColor="text2" w:themeTint="99"/>
        </w:rPr>
      </w:pPr>
      <w:r w:rsidRPr="00401A0E">
        <w:rPr>
          <w:rFonts w:ascii="Times New Roman" w:hAnsi="Times New Roman" w:cs="Times New Roman"/>
          <w:b/>
          <w:i/>
          <w:color w:val="548DD4" w:themeColor="text2" w:themeTint="99"/>
        </w:rPr>
        <w:t>1. Inledning</w:t>
      </w:r>
      <w:r w:rsidRPr="00401A0E">
        <w:rPr>
          <w:rFonts w:ascii="Times New Roman" w:hAnsi="Times New Roman" w:cs="Times New Roman"/>
          <w:b/>
          <w:i/>
          <w:color w:val="548DD4" w:themeColor="text2" w:themeTint="99"/>
        </w:rPr>
        <w:tab/>
      </w:r>
      <w:bookmarkStart w:id="0" w:name="_GoBack"/>
      <w:bookmarkEnd w:id="0"/>
    </w:p>
    <w:p w:rsidR="00CA031F" w:rsidRPr="00401A0E" w:rsidRDefault="00CA031F"/>
    <w:p w:rsidR="00CA031F" w:rsidRPr="00401A0E" w:rsidRDefault="00AF1237">
      <w:pPr>
        <w:rPr>
          <w:rFonts w:ascii="Times New Roman" w:hAnsi="Times New Roman" w:cs="Times New Roman"/>
          <w:i/>
        </w:rPr>
      </w:pPr>
      <w:r w:rsidRPr="00401A0E">
        <w:rPr>
          <w:rFonts w:ascii="Times New Roman" w:hAnsi="Times New Roman" w:cs="Times New Roman"/>
          <w:i/>
        </w:rPr>
        <w:t>Förslag till skrivning:</w:t>
      </w:r>
    </w:p>
    <w:p w:rsidR="005A0858" w:rsidRPr="00401A0E" w:rsidRDefault="001762D0" w:rsidP="0020018E">
      <w:pPr>
        <w:rPr>
          <w:rFonts w:ascii="Times New Roman" w:hAnsi="Times New Roman" w:cs="Times New Roman"/>
        </w:rPr>
      </w:pPr>
      <w:r w:rsidRPr="00401A0E">
        <w:rPr>
          <w:rFonts w:ascii="Times New Roman" w:hAnsi="Times New Roman" w:cs="Times New Roman"/>
        </w:rPr>
        <w:t>”</w:t>
      </w:r>
      <w:r w:rsidR="00712954" w:rsidRPr="00401A0E">
        <w:rPr>
          <w:rFonts w:ascii="Times New Roman" w:hAnsi="Times New Roman" w:cs="Times New Roman"/>
        </w:rPr>
        <w:t xml:space="preserve">Denna arbetsordning </w:t>
      </w:r>
      <w:r w:rsidR="005A0858" w:rsidRPr="00401A0E">
        <w:rPr>
          <w:rFonts w:ascii="Times New Roman" w:hAnsi="Times New Roman" w:cs="Times New Roman"/>
        </w:rPr>
        <w:t xml:space="preserve">gäller för styrelsearbete i församling </w:t>
      </w:r>
      <w:r w:rsidR="00CA031F" w:rsidRPr="00401A0E">
        <w:rPr>
          <w:rFonts w:ascii="Times New Roman" w:hAnsi="Times New Roman" w:cs="Times New Roman"/>
        </w:rPr>
        <w:t xml:space="preserve">och </w:t>
      </w:r>
      <w:r w:rsidR="00712954" w:rsidRPr="00401A0E">
        <w:rPr>
          <w:rFonts w:ascii="Times New Roman" w:hAnsi="Times New Roman" w:cs="Times New Roman"/>
        </w:rPr>
        <w:t xml:space="preserve">preciserar kyrkorådets ansvar och uppgifter </w:t>
      </w:r>
      <w:r w:rsidR="005A0858" w:rsidRPr="00401A0E">
        <w:rPr>
          <w:rFonts w:ascii="Times New Roman" w:hAnsi="Times New Roman" w:cs="Times New Roman"/>
        </w:rPr>
        <w:t xml:space="preserve">utifrån och </w:t>
      </w:r>
      <w:r w:rsidR="00712954" w:rsidRPr="00401A0E">
        <w:rPr>
          <w:rFonts w:ascii="Times New Roman" w:hAnsi="Times New Roman" w:cs="Times New Roman"/>
        </w:rPr>
        <w:t xml:space="preserve">i tillägg till vad som stadgas i </w:t>
      </w:r>
      <w:r w:rsidR="00D52F69" w:rsidRPr="00401A0E">
        <w:rPr>
          <w:rFonts w:ascii="Times New Roman" w:hAnsi="Times New Roman" w:cs="Times New Roman"/>
        </w:rPr>
        <w:t>kyrkoordningen</w:t>
      </w:r>
      <w:r w:rsidR="00AF2EF4" w:rsidRPr="00401A0E">
        <w:rPr>
          <w:rFonts w:ascii="Times New Roman" w:hAnsi="Times New Roman" w:cs="Times New Roman"/>
        </w:rPr>
        <w:t xml:space="preserve"> och </w:t>
      </w:r>
      <w:r w:rsidR="005A0858" w:rsidRPr="00401A0E">
        <w:rPr>
          <w:rFonts w:ascii="Times New Roman" w:hAnsi="Times New Roman" w:cs="Times New Roman"/>
        </w:rPr>
        <w:t xml:space="preserve">övriga Svenska kyrkans bestämmelser. </w:t>
      </w:r>
    </w:p>
    <w:p w:rsidR="00921A1C" w:rsidRPr="00401A0E" w:rsidRDefault="005A0858" w:rsidP="00712954">
      <w:pPr>
        <w:rPr>
          <w:rFonts w:ascii="Times New Roman" w:hAnsi="Times New Roman" w:cs="Times New Roman"/>
        </w:rPr>
      </w:pPr>
      <w:r w:rsidRPr="00401A0E">
        <w:rPr>
          <w:rFonts w:ascii="Times New Roman" w:hAnsi="Times New Roman" w:cs="Times New Roman"/>
        </w:rPr>
        <w:t>Arbetsordningen ska t</w:t>
      </w:r>
      <w:r w:rsidR="00712954" w:rsidRPr="00401A0E">
        <w:rPr>
          <w:rFonts w:ascii="Times New Roman" w:hAnsi="Times New Roman" w:cs="Times New Roman"/>
        </w:rPr>
        <w:t xml:space="preserve">illställas </w:t>
      </w:r>
      <w:r w:rsidRPr="00401A0E">
        <w:rPr>
          <w:rFonts w:ascii="Times New Roman" w:hAnsi="Times New Roman" w:cs="Times New Roman"/>
        </w:rPr>
        <w:t xml:space="preserve">kyrkorådets ledamöter, inklusive kyrkoherden samt </w:t>
      </w:r>
      <w:r w:rsidR="00306E0D" w:rsidRPr="00401A0E">
        <w:rPr>
          <w:rFonts w:ascii="Times New Roman" w:hAnsi="Times New Roman" w:cs="Times New Roman"/>
        </w:rPr>
        <w:t>revisorerna.</w:t>
      </w:r>
      <w:r w:rsidR="001762D0" w:rsidRPr="00401A0E">
        <w:rPr>
          <w:rFonts w:ascii="Times New Roman" w:hAnsi="Times New Roman" w:cs="Times New Roman"/>
        </w:rPr>
        <w:t>”</w:t>
      </w:r>
    </w:p>
    <w:p w:rsidR="0024164C" w:rsidRPr="00401A0E" w:rsidRDefault="0024164C" w:rsidP="00712954">
      <w:pPr>
        <w:rPr>
          <w:rFonts w:ascii="Times New Roman" w:hAnsi="Times New Roman" w:cs="Times New Roman"/>
        </w:rPr>
      </w:pPr>
    </w:p>
    <w:p w:rsidR="00D709E1" w:rsidRPr="00401A0E" w:rsidRDefault="00874F11" w:rsidP="00D709E1">
      <w:pPr>
        <w:rPr>
          <w:rFonts w:ascii="Times New Roman" w:hAnsi="Times New Roman" w:cs="Times New Roman"/>
          <w:b/>
          <w:i/>
          <w:color w:val="0070C0"/>
        </w:rPr>
      </w:pPr>
      <w:r w:rsidRPr="00401A0E">
        <w:rPr>
          <w:rFonts w:ascii="Times New Roman" w:hAnsi="Times New Roman" w:cs="Times New Roman"/>
          <w:b/>
          <w:i/>
          <w:color w:val="0070C0"/>
        </w:rPr>
        <w:t xml:space="preserve">2. </w:t>
      </w:r>
      <w:r w:rsidR="00ED492D" w:rsidRPr="00401A0E">
        <w:rPr>
          <w:rFonts w:ascii="Times New Roman" w:hAnsi="Times New Roman" w:cs="Times New Roman"/>
          <w:b/>
          <w:i/>
          <w:color w:val="0070C0"/>
        </w:rPr>
        <w:t>Kyrkorådet</w:t>
      </w:r>
      <w:r w:rsidR="00D709E1" w:rsidRPr="00401A0E">
        <w:rPr>
          <w:rFonts w:ascii="Times New Roman" w:hAnsi="Times New Roman" w:cs="Times New Roman"/>
          <w:b/>
          <w:i/>
          <w:color w:val="0070C0"/>
        </w:rPr>
        <w:t>s uppgifter</w:t>
      </w:r>
    </w:p>
    <w:p w:rsidR="00811249" w:rsidRPr="00401A0E" w:rsidRDefault="00811249" w:rsidP="00C27C96">
      <w:pPr>
        <w:spacing w:line="120" w:lineRule="exact"/>
        <w:rPr>
          <w:rFonts w:ascii="Times New Roman" w:hAnsi="Times New Roman" w:cs="Times New Roman"/>
        </w:rPr>
      </w:pPr>
    </w:p>
    <w:p w:rsidR="0012632A" w:rsidRPr="00401A0E" w:rsidRDefault="00886516">
      <w:pPr>
        <w:rPr>
          <w:rFonts w:ascii="Times New Roman" w:hAnsi="Times New Roman" w:cs="Times New Roman"/>
        </w:rPr>
      </w:pPr>
      <w:r w:rsidRPr="00401A0E">
        <w:rPr>
          <w:rFonts w:ascii="Times New Roman" w:hAnsi="Times New Roman" w:cs="Times New Roman"/>
          <w:i/>
        </w:rPr>
        <w:t xml:space="preserve">Förslag </w:t>
      </w:r>
      <w:r w:rsidR="006B43E5">
        <w:rPr>
          <w:rFonts w:ascii="Times New Roman" w:hAnsi="Times New Roman" w:cs="Times New Roman"/>
          <w:i/>
        </w:rPr>
        <w:t>till</w:t>
      </w:r>
      <w:r w:rsidRPr="00401A0E">
        <w:rPr>
          <w:rFonts w:ascii="Times New Roman" w:hAnsi="Times New Roman" w:cs="Times New Roman"/>
          <w:i/>
        </w:rPr>
        <w:t xml:space="preserve"> skrivning:</w:t>
      </w:r>
    </w:p>
    <w:p w:rsidR="00E75100" w:rsidRPr="00401A0E" w:rsidRDefault="001762D0" w:rsidP="00D709E1">
      <w:pPr>
        <w:rPr>
          <w:rFonts w:ascii="Times New Roman" w:hAnsi="Times New Roman" w:cs="Times New Roman"/>
        </w:rPr>
      </w:pPr>
      <w:r w:rsidRPr="00401A0E">
        <w:rPr>
          <w:rFonts w:ascii="Times New Roman" w:hAnsi="Times New Roman" w:cs="Times New Roman"/>
        </w:rPr>
        <w:t>”</w:t>
      </w:r>
      <w:r w:rsidR="00652C10" w:rsidRPr="00401A0E">
        <w:rPr>
          <w:rFonts w:ascii="Times New Roman" w:hAnsi="Times New Roman" w:cs="Times New Roman"/>
        </w:rPr>
        <w:t>Kyrkorådet</w:t>
      </w:r>
      <w:r w:rsidR="00D709E1" w:rsidRPr="00401A0E">
        <w:rPr>
          <w:rFonts w:ascii="Times New Roman" w:hAnsi="Times New Roman" w:cs="Times New Roman"/>
        </w:rPr>
        <w:t xml:space="preserve"> </w:t>
      </w:r>
      <w:r w:rsidR="00CD05BF" w:rsidRPr="00401A0E">
        <w:rPr>
          <w:rFonts w:ascii="Times New Roman" w:hAnsi="Times New Roman" w:cs="Times New Roman"/>
        </w:rPr>
        <w:t>företräder församlingen och är församlingens</w:t>
      </w:r>
      <w:r w:rsidR="000D424F">
        <w:rPr>
          <w:rFonts w:ascii="Times New Roman" w:hAnsi="Times New Roman" w:cs="Times New Roman"/>
        </w:rPr>
        <w:t xml:space="preserve"> </w:t>
      </w:r>
      <w:r w:rsidR="00CD05BF" w:rsidRPr="00401A0E">
        <w:rPr>
          <w:rFonts w:ascii="Times New Roman" w:hAnsi="Times New Roman" w:cs="Times New Roman"/>
        </w:rPr>
        <w:t xml:space="preserve">styrelse och verkställande organ under kyrkofullmäktige. </w:t>
      </w:r>
      <w:r w:rsidR="00652C10" w:rsidRPr="00401A0E">
        <w:rPr>
          <w:rFonts w:ascii="Times New Roman" w:hAnsi="Times New Roman" w:cs="Times New Roman"/>
        </w:rPr>
        <w:t xml:space="preserve">Kyrkorådet </w:t>
      </w:r>
      <w:r w:rsidR="0012632A" w:rsidRPr="00401A0E">
        <w:rPr>
          <w:rFonts w:ascii="Times New Roman" w:hAnsi="Times New Roman" w:cs="Times New Roman"/>
        </w:rPr>
        <w:t xml:space="preserve">har flera uppgifter och däribland att </w:t>
      </w:r>
      <w:r w:rsidR="00652C10" w:rsidRPr="00401A0E">
        <w:rPr>
          <w:rFonts w:ascii="Times New Roman" w:hAnsi="Times New Roman" w:cs="Times New Roman"/>
        </w:rPr>
        <w:t xml:space="preserve">svara för </w:t>
      </w:r>
      <w:r w:rsidR="00D709E1" w:rsidRPr="00401A0E">
        <w:rPr>
          <w:rFonts w:ascii="Times New Roman" w:hAnsi="Times New Roman" w:cs="Times New Roman"/>
        </w:rPr>
        <w:t>församlingens organisation och förvaltningen av församlingens angelägenh</w:t>
      </w:r>
      <w:r w:rsidR="00612C44" w:rsidRPr="00401A0E">
        <w:rPr>
          <w:rFonts w:ascii="Times New Roman" w:hAnsi="Times New Roman" w:cs="Times New Roman"/>
        </w:rPr>
        <w:t>eter</w:t>
      </w:r>
      <w:r w:rsidR="00CA031F" w:rsidRPr="00401A0E">
        <w:rPr>
          <w:rFonts w:ascii="Times New Roman" w:hAnsi="Times New Roman" w:cs="Times New Roman"/>
        </w:rPr>
        <w:t xml:space="preserve">. Kyrkorådet </w:t>
      </w:r>
      <w:r w:rsidR="00652C10" w:rsidRPr="00401A0E">
        <w:rPr>
          <w:rFonts w:ascii="Times New Roman" w:hAnsi="Times New Roman" w:cs="Times New Roman"/>
        </w:rPr>
        <w:t>ska</w:t>
      </w:r>
      <w:r w:rsidR="00662B77" w:rsidRPr="00401A0E">
        <w:rPr>
          <w:rFonts w:ascii="Times New Roman" w:hAnsi="Times New Roman" w:cs="Times New Roman"/>
        </w:rPr>
        <w:t xml:space="preserve">, inom ramen för av kyrkofullmäktige beslutad budget och mål och riktlinjer för församlingens verksamhet, </w:t>
      </w:r>
      <w:r w:rsidR="00D709E1" w:rsidRPr="00401A0E">
        <w:rPr>
          <w:rFonts w:ascii="Times New Roman" w:hAnsi="Times New Roman" w:cs="Times New Roman"/>
        </w:rPr>
        <w:t>i första hand ansvara för övergripande str</w:t>
      </w:r>
      <w:r w:rsidR="008C1F2E" w:rsidRPr="00401A0E">
        <w:rPr>
          <w:rFonts w:ascii="Times New Roman" w:hAnsi="Times New Roman" w:cs="Times New Roman"/>
        </w:rPr>
        <w:t xml:space="preserve">ategiska och långsiktiga frågor, </w:t>
      </w:r>
      <w:r w:rsidR="00D709E1" w:rsidRPr="00401A0E">
        <w:rPr>
          <w:rFonts w:ascii="Times New Roman" w:hAnsi="Times New Roman" w:cs="Times New Roman"/>
        </w:rPr>
        <w:t xml:space="preserve">frågor av </w:t>
      </w:r>
      <w:r w:rsidR="00A50975" w:rsidRPr="00401A0E">
        <w:rPr>
          <w:rFonts w:ascii="Times New Roman" w:hAnsi="Times New Roman" w:cs="Times New Roman"/>
        </w:rPr>
        <w:t>ovanlig</w:t>
      </w:r>
      <w:r w:rsidR="00D709E1" w:rsidRPr="00401A0E">
        <w:rPr>
          <w:rFonts w:ascii="Times New Roman" w:hAnsi="Times New Roman" w:cs="Times New Roman"/>
        </w:rPr>
        <w:t xml:space="preserve"> beskaffenhe</w:t>
      </w:r>
      <w:r w:rsidR="008C1F2E" w:rsidRPr="00401A0E">
        <w:rPr>
          <w:rFonts w:ascii="Times New Roman" w:hAnsi="Times New Roman" w:cs="Times New Roman"/>
        </w:rPr>
        <w:t>t eller stor betydelse i övrigt</w:t>
      </w:r>
      <w:r w:rsidR="00D709E1" w:rsidRPr="00401A0E">
        <w:rPr>
          <w:rFonts w:ascii="Times New Roman" w:hAnsi="Times New Roman" w:cs="Times New Roman"/>
        </w:rPr>
        <w:t xml:space="preserve"> </w:t>
      </w:r>
      <w:r w:rsidR="008C1F2E" w:rsidRPr="00401A0E">
        <w:rPr>
          <w:rFonts w:ascii="Times New Roman" w:hAnsi="Times New Roman" w:cs="Times New Roman"/>
        </w:rPr>
        <w:t>samt ansvarar gemensamt med kyrkoherden för utförande</w:t>
      </w:r>
      <w:r w:rsidR="00C6417F" w:rsidRPr="00401A0E">
        <w:rPr>
          <w:rFonts w:ascii="Times New Roman" w:hAnsi="Times New Roman" w:cs="Times New Roman"/>
        </w:rPr>
        <w:t xml:space="preserve"> av den grundläggande uppgiften. Vidare har kyrkorådet som styrelse ansvar för församlingens kyrkogårds- och begravningsverksamhet, dess fastigheter och anställda. </w:t>
      </w:r>
      <w:r w:rsidR="002D14C0" w:rsidRPr="00401A0E">
        <w:rPr>
          <w:rFonts w:ascii="Times New Roman" w:hAnsi="Times New Roman" w:cs="Times New Roman"/>
        </w:rPr>
        <w:t xml:space="preserve">Kyrkorådets uppgifter enligt kyrkoordningen framgår av </w:t>
      </w:r>
      <w:r w:rsidR="002D14C0" w:rsidRPr="00401A0E">
        <w:rPr>
          <w:rFonts w:ascii="Times New Roman" w:hAnsi="Times New Roman" w:cs="Times New Roman"/>
          <w:u w:val="single"/>
        </w:rPr>
        <w:t>Bilaga 1</w:t>
      </w:r>
      <w:r w:rsidR="002D14C0" w:rsidRPr="00401A0E">
        <w:rPr>
          <w:rFonts w:ascii="Times New Roman" w:hAnsi="Times New Roman" w:cs="Times New Roman"/>
        </w:rPr>
        <w:t>.</w:t>
      </w:r>
      <w:r w:rsidRPr="00401A0E">
        <w:rPr>
          <w:rFonts w:ascii="Times New Roman" w:hAnsi="Times New Roman" w:cs="Times New Roman"/>
        </w:rPr>
        <w:t>”</w:t>
      </w:r>
    </w:p>
    <w:p w:rsidR="00E75100" w:rsidRPr="00401A0E" w:rsidRDefault="00E75100" w:rsidP="00E75100">
      <w:pPr>
        <w:spacing w:line="120" w:lineRule="exact"/>
        <w:rPr>
          <w:rFonts w:ascii="Times New Roman" w:hAnsi="Times New Roman" w:cs="Times New Roman"/>
        </w:rPr>
      </w:pPr>
    </w:p>
    <w:p w:rsidR="0020018E" w:rsidRPr="00401A0E" w:rsidRDefault="0020018E" w:rsidP="00D709E1">
      <w:pPr>
        <w:rPr>
          <w:rFonts w:ascii="Times New Roman" w:hAnsi="Times New Roman" w:cs="Times New Roman"/>
          <w:b/>
        </w:rPr>
      </w:pPr>
    </w:p>
    <w:p w:rsidR="00E75100" w:rsidRPr="00401A0E" w:rsidRDefault="0012632A" w:rsidP="00D709E1">
      <w:pPr>
        <w:rPr>
          <w:rFonts w:ascii="Times New Roman" w:hAnsi="Times New Roman" w:cs="Times New Roman"/>
          <w:b/>
        </w:rPr>
      </w:pPr>
      <w:r w:rsidRPr="00401A0E">
        <w:rPr>
          <w:rFonts w:ascii="Times New Roman" w:hAnsi="Times New Roman" w:cs="Times New Roman"/>
          <w:b/>
        </w:rPr>
        <w:t xml:space="preserve">Kommentar: </w:t>
      </w:r>
      <w:r w:rsidR="00CA031F" w:rsidRPr="00401A0E">
        <w:rPr>
          <w:rFonts w:ascii="Times New Roman" w:hAnsi="Times New Roman" w:cs="Times New Roman"/>
        </w:rPr>
        <w:t>Här kan också läggas</w:t>
      </w:r>
      <w:r w:rsidR="00FB0AFB" w:rsidRPr="00401A0E">
        <w:rPr>
          <w:rFonts w:ascii="Times New Roman" w:hAnsi="Times New Roman" w:cs="Times New Roman"/>
        </w:rPr>
        <w:t xml:space="preserve"> till mer som t.ex.</w:t>
      </w:r>
      <w:r w:rsidR="00FB0AFB" w:rsidRPr="00401A0E">
        <w:rPr>
          <w:rFonts w:ascii="Times New Roman" w:hAnsi="Times New Roman" w:cs="Times New Roman"/>
          <w:b/>
        </w:rPr>
        <w:t xml:space="preserve"> </w:t>
      </w:r>
      <w:r w:rsidR="007B55A7" w:rsidRPr="00401A0E">
        <w:rPr>
          <w:rFonts w:ascii="Times New Roman" w:hAnsi="Times New Roman" w:cs="Times New Roman"/>
          <w:b/>
        </w:rPr>
        <w:t>”</w:t>
      </w:r>
      <w:r w:rsidR="00652C10" w:rsidRPr="00401A0E">
        <w:rPr>
          <w:rFonts w:ascii="Times New Roman" w:hAnsi="Times New Roman" w:cs="Times New Roman"/>
        </w:rPr>
        <w:t>Kyrkorådet</w:t>
      </w:r>
      <w:r w:rsidR="00D709E1" w:rsidRPr="00401A0E">
        <w:rPr>
          <w:rFonts w:ascii="Times New Roman" w:hAnsi="Times New Roman" w:cs="Times New Roman"/>
        </w:rPr>
        <w:t xml:space="preserve"> </w:t>
      </w:r>
      <w:r w:rsidR="00160E37" w:rsidRPr="00401A0E">
        <w:rPr>
          <w:rFonts w:ascii="Times New Roman" w:hAnsi="Times New Roman" w:cs="Times New Roman"/>
        </w:rPr>
        <w:t>ska</w:t>
      </w:r>
      <w:r w:rsidR="00D709E1" w:rsidRPr="00401A0E">
        <w:rPr>
          <w:rFonts w:ascii="Times New Roman" w:hAnsi="Times New Roman" w:cs="Times New Roman"/>
        </w:rPr>
        <w:t xml:space="preserve"> fortlöpande </w:t>
      </w:r>
      <w:r w:rsidRPr="00401A0E">
        <w:rPr>
          <w:rFonts w:ascii="Times New Roman" w:hAnsi="Times New Roman" w:cs="Times New Roman"/>
        </w:rPr>
        <w:t xml:space="preserve">följa upp </w:t>
      </w:r>
      <w:r w:rsidR="00CD05BF" w:rsidRPr="00401A0E">
        <w:rPr>
          <w:rFonts w:ascii="Times New Roman" w:hAnsi="Times New Roman" w:cs="Times New Roman"/>
        </w:rPr>
        <w:t xml:space="preserve">att </w:t>
      </w:r>
      <w:r w:rsidR="00D709E1" w:rsidRPr="00401A0E">
        <w:rPr>
          <w:rFonts w:ascii="Times New Roman" w:hAnsi="Times New Roman" w:cs="Times New Roman"/>
        </w:rPr>
        <w:t xml:space="preserve">kyrkoherden uppfyller ansvaret för den löpande förvaltningen av </w:t>
      </w:r>
      <w:r w:rsidR="00652C10" w:rsidRPr="00401A0E">
        <w:rPr>
          <w:rFonts w:ascii="Times New Roman" w:hAnsi="Times New Roman" w:cs="Times New Roman"/>
        </w:rPr>
        <w:t>församlingens</w:t>
      </w:r>
      <w:r w:rsidR="00D709E1" w:rsidRPr="00401A0E">
        <w:rPr>
          <w:rFonts w:ascii="Times New Roman" w:hAnsi="Times New Roman" w:cs="Times New Roman"/>
        </w:rPr>
        <w:t xml:space="preserve"> angelägenheter.</w:t>
      </w:r>
      <w:r w:rsidR="007B55A7" w:rsidRPr="00401A0E">
        <w:rPr>
          <w:rFonts w:ascii="Times New Roman" w:hAnsi="Times New Roman" w:cs="Times New Roman"/>
        </w:rPr>
        <w:t>”</w:t>
      </w:r>
      <w:r w:rsidR="00612C44" w:rsidRPr="00401A0E">
        <w:rPr>
          <w:rFonts w:ascii="Times New Roman" w:hAnsi="Times New Roman" w:cs="Times New Roman"/>
        </w:rPr>
        <w:t xml:space="preserve"> </w:t>
      </w:r>
    </w:p>
    <w:p w:rsidR="00E75100" w:rsidRPr="00401A0E" w:rsidRDefault="00E75100" w:rsidP="00E75100">
      <w:pPr>
        <w:spacing w:line="120" w:lineRule="exact"/>
        <w:rPr>
          <w:rFonts w:ascii="Times New Roman" w:hAnsi="Times New Roman" w:cs="Times New Roman"/>
        </w:rPr>
      </w:pPr>
    </w:p>
    <w:p w:rsidR="00D709E1" w:rsidRPr="00401A0E" w:rsidRDefault="00652C10" w:rsidP="00D709E1">
      <w:pPr>
        <w:rPr>
          <w:rFonts w:ascii="Times New Roman" w:hAnsi="Times New Roman" w:cs="Times New Roman"/>
        </w:rPr>
      </w:pPr>
      <w:r w:rsidRPr="00401A0E">
        <w:rPr>
          <w:rFonts w:ascii="Times New Roman" w:hAnsi="Times New Roman" w:cs="Times New Roman"/>
        </w:rPr>
        <w:t>Kyrkorådet ska</w:t>
      </w:r>
      <w:r w:rsidR="00D709E1" w:rsidRPr="00401A0E">
        <w:rPr>
          <w:rFonts w:ascii="Times New Roman" w:hAnsi="Times New Roman" w:cs="Times New Roman"/>
        </w:rPr>
        <w:t xml:space="preserve"> for</w:t>
      </w:r>
      <w:r w:rsidRPr="00401A0E">
        <w:rPr>
          <w:rFonts w:ascii="Times New Roman" w:hAnsi="Times New Roman" w:cs="Times New Roman"/>
        </w:rPr>
        <w:t xml:space="preserve">tlöpande bedöma </w:t>
      </w:r>
      <w:r w:rsidR="00D709E1" w:rsidRPr="00401A0E">
        <w:rPr>
          <w:rFonts w:ascii="Times New Roman" w:hAnsi="Times New Roman" w:cs="Times New Roman"/>
        </w:rPr>
        <w:t>församlingens</w:t>
      </w:r>
      <w:r w:rsidR="000D424F">
        <w:rPr>
          <w:rFonts w:ascii="Times New Roman" w:hAnsi="Times New Roman" w:cs="Times New Roman"/>
        </w:rPr>
        <w:t xml:space="preserve"> </w:t>
      </w:r>
      <w:r w:rsidR="00D709E1" w:rsidRPr="00401A0E">
        <w:rPr>
          <w:rFonts w:ascii="Times New Roman" w:hAnsi="Times New Roman" w:cs="Times New Roman"/>
        </w:rPr>
        <w:t>ekonomiska situation.</w:t>
      </w:r>
      <w:r w:rsidR="00612C44" w:rsidRPr="00401A0E">
        <w:rPr>
          <w:rFonts w:ascii="Times New Roman" w:hAnsi="Times New Roman" w:cs="Times New Roman"/>
        </w:rPr>
        <w:t xml:space="preserve"> </w:t>
      </w:r>
      <w:r w:rsidRPr="00401A0E">
        <w:rPr>
          <w:rFonts w:ascii="Times New Roman" w:hAnsi="Times New Roman" w:cs="Times New Roman"/>
        </w:rPr>
        <w:t xml:space="preserve">Kyrkorådet ska se till att </w:t>
      </w:r>
      <w:r w:rsidR="00D709E1" w:rsidRPr="00401A0E">
        <w:rPr>
          <w:rFonts w:ascii="Times New Roman" w:hAnsi="Times New Roman" w:cs="Times New Roman"/>
        </w:rPr>
        <w:t>församlingens organisation är utformad så att bokföringen, medelsförvaltningen och de ekonomiska förhållandena i övrigt kontrolleras på ett betryggande sätt.</w:t>
      </w:r>
    </w:p>
    <w:p w:rsidR="00612C44" w:rsidRPr="00401A0E" w:rsidRDefault="00612C44" w:rsidP="00D709E1">
      <w:pPr>
        <w:rPr>
          <w:rFonts w:ascii="Times New Roman" w:hAnsi="Times New Roman" w:cs="Times New Roman"/>
          <w:i/>
          <w:u w:val="single"/>
        </w:rPr>
      </w:pPr>
    </w:p>
    <w:p w:rsidR="004D52D0" w:rsidRPr="00401A0E" w:rsidRDefault="001762D0" w:rsidP="004D52D0">
      <w:pPr>
        <w:rPr>
          <w:rFonts w:ascii="Times New Roman" w:hAnsi="Times New Roman" w:cs="Times New Roman"/>
          <w:i/>
        </w:rPr>
      </w:pPr>
      <w:r w:rsidRPr="00401A0E">
        <w:rPr>
          <w:rFonts w:ascii="Times New Roman" w:hAnsi="Times New Roman" w:cs="Times New Roman"/>
          <w:i/>
        </w:rPr>
        <w:t>2.</w:t>
      </w:r>
      <w:r w:rsidR="00FB0AFB" w:rsidRPr="00401A0E">
        <w:rPr>
          <w:rFonts w:ascii="Times New Roman" w:hAnsi="Times New Roman" w:cs="Times New Roman"/>
          <w:i/>
        </w:rPr>
        <w:t>1</w:t>
      </w:r>
      <w:r w:rsidR="004D52D0" w:rsidRPr="00401A0E">
        <w:rPr>
          <w:rFonts w:ascii="Times New Roman" w:hAnsi="Times New Roman" w:cs="Times New Roman"/>
          <w:i/>
        </w:rPr>
        <w:t xml:space="preserve"> Inrättade organ - </w:t>
      </w:r>
      <w:r w:rsidR="00AF1237" w:rsidRPr="00401A0E">
        <w:rPr>
          <w:rFonts w:ascii="Times New Roman" w:hAnsi="Times New Roman" w:cs="Times New Roman"/>
          <w:i/>
        </w:rPr>
        <w:t xml:space="preserve">instruktioner om arbetsfördelningen </w:t>
      </w:r>
    </w:p>
    <w:p w:rsidR="004D52D0" w:rsidRPr="00401A0E" w:rsidRDefault="004D52D0" w:rsidP="004D52D0">
      <w:pPr>
        <w:spacing w:line="120" w:lineRule="exact"/>
        <w:rPr>
          <w:rFonts w:ascii="Times New Roman" w:hAnsi="Times New Roman" w:cs="Times New Roman"/>
        </w:rPr>
      </w:pPr>
    </w:p>
    <w:p w:rsidR="006B43E5" w:rsidRPr="006B43E5" w:rsidRDefault="006B43E5">
      <w:pPr>
        <w:rPr>
          <w:rFonts w:ascii="Times New Roman" w:hAnsi="Times New Roman" w:cs="Times New Roman"/>
          <w:i/>
        </w:rPr>
      </w:pPr>
      <w:r w:rsidRPr="006B43E5">
        <w:rPr>
          <w:rFonts w:ascii="Times New Roman" w:hAnsi="Times New Roman" w:cs="Times New Roman"/>
          <w:i/>
        </w:rPr>
        <w:t xml:space="preserve">Förslag på skrivning: </w:t>
      </w:r>
    </w:p>
    <w:p w:rsidR="006B43E5" w:rsidRDefault="006B43E5">
      <w:pPr>
        <w:rPr>
          <w:rFonts w:ascii="Times New Roman" w:hAnsi="Times New Roman" w:cs="Times New Roman"/>
        </w:rPr>
      </w:pPr>
      <w:r w:rsidRPr="006B43E5">
        <w:rPr>
          <w:rFonts w:ascii="Times New Roman" w:hAnsi="Times New Roman" w:cs="Times New Roman"/>
        </w:rPr>
        <w:t>”Kyrkorådet har in</w:t>
      </w:r>
      <w:r>
        <w:rPr>
          <w:rFonts w:ascii="Times New Roman" w:hAnsi="Times New Roman" w:cs="Times New Roman"/>
        </w:rPr>
        <w:t>r</w:t>
      </w:r>
      <w:r w:rsidRPr="006B43E5">
        <w:rPr>
          <w:rFonts w:ascii="Times New Roman" w:hAnsi="Times New Roman" w:cs="Times New Roman"/>
        </w:rPr>
        <w:t>ättat följande utskott X, Y. ..</w:t>
      </w:r>
    </w:p>
    <w:p w:rsidR="006B43E5" w:rsidRDefault="006B43E5">
      <w:pPr>
        <w:rPr>
          <w:rFonts w:ascii="Times New Roman" w:hAnsi="Times New Roman" w:cs="Times New Roman"/>
        </w:rPr>
      </w:pPr>
    </w:p>
    <w:p w:rsidR="006B43E5" w:rsidRDefault="006B43E5">
      <w:pPr>
        <w:rPr>
          <w:rFonts w:ascii="Times New Roman" w:hAnsi="Times New Roman" w:cs="Times New Roman"/>
        </w:rPr>
      </w:pPr>
      <w:r>
        <w:rPr>
          <w:rFonts w:ascii="Times New Roman" w:hAnsi="Times New Roman" w:cs="Times New Roman"/>
        </w:rPr>
        <w:t xml:space="preserve">X-utskottet ska utgöras av (ange vilka som ingår i utskottet samt vem som är ordförande). X-utskottets främsta uppgift är (t ex att bereda ärenden som ska behandlas vid kyrkorådets sammanträde, utom de ärenden som ska beredas av andra utskott). X-utskottet sammanträder och fattar beslut enligt kyrkoordningens regler för kyrkorådets sammanträden och beslut, vilka sammanfattas i </w:t>
      </w:r>
      <w:r w:rsidRPr="006B43E5">
        <w:rPr>
          <w:rFonts w:ascii="Times New Roman" w:hAnsi="Times New Roman" w:cs="Times New Roman"/>
          <w:u w:val="single"/>
        </w:rPr>
        <w:t>Bilaga 2</w:t>
      </w:r>
      <w:r>
        <w:rPr>
          <w:rFonts w:ascii="Times New Roman" w:hAnsi="Times New Roman" w:cs="Times New Roman"/>
        </w:rPr>
        <w:t xml:space="preserve">. </w:t>
      </w:r>
    </w:p>
    <w:p w:rsidR="006B43E5" w:rsidRDefault="006B43E5">
      <w:pPr>
        <w:rPr>
          <w:rFonts w:ascii="Times New Roman" w:hAnsi="Times New Roman" w:cs="Times New Roman"/>
        </w:rPr>
      </w:pPr>
    </w:p>
    <w:p w:rsidR="006B43E5" w:rsidRPr="006B43E5" w:rsidRDefault="006B43E5">
      <w:pPr>
        <w:rPr>
          <w:rFonts w:ascii="Times New Roman" w:hAnsi="Times New Roman" w:cs="Times New Roman"/>
        </w:rPr>
      </w:pPr>
      <w:r>
        <w:rPr>
          <w:rFonts w:ascii="Times New Roman" w:hAnsi="Times New Roman" w:cs="Times New Roman"/>
        </w:rPr>
        <w:t>Y-utskottet ska utgöras av…”</w:t>
      </w:r>
    </w:p>
    <w:p w:rsidR="006B43E5" w:rsidRDefault="006B43E5">
      <w:pPr>
        <w:rPr>
          <w:rFonts w:ascii="Times New Roman" w:hAnsi="Times New Roman" w:cs="Times New Roman"/>
          <w:b/>
        </w:rPr>
      </w:pPr>
    </w:p>
    <w:p w:rsidR="006B43E5" w:rsidRDefault="00AF1237">
      <w:pPr>
        <w:rPr>
          <w:rFonts w:ascii="Times New Roman" w:hAnsi="Times New Roman" w:cs="Times New Roman"/>
        </w:rPr>
      </w:pPr>
      <w:r w:rsidRPr="00401A0E">
        <w:rPr>
          <w:rFonts w:ascii="Times New Roman" w:hAnsi="Times New Roman" w:cs="Times New Roman"/>
          <w:b/>
        </w:rPr>
        <w:t xml:space="preserve">Kommentar: </w:t>
      </w:r>
      <w:r w:rsidR="006B43E5">
        <w:rPr>
          <w:rFonts w:ascii="Times New Roman" w:hAnsi="Times New Roman" w:cs="Times New Roman"/>
        </w:rPr>
        <w:t xml:space="preserve">Kyrkorådet kan välja att inrätta organ för sitt arbete, t ex i form av utskott. De kan också välja at inte göra det. Observera att nämnder inte längre får finnas på lokal nivå, med undantag för valnämnd. </w:t>
      </w:r>
    </w:p>
    <w:p w:rsidR="006B43E5" w:rsidRDefault="006B43E5">
      <w:pPr>
        <w:rPr>
          <w:rFonts w:ascii="Times New Roman" w:hAnsi="Times New Roman" w:cs="Times New Roman"/>
        </w:rPr>
      </w:pPr>
    </w:p>
    <w:p w:rsidR="006B43E5" w:rsidRDefault="006B43E5">
      <w:pPr>
        <w:rPr>
          <w:rFonts w:ascii="Times New Roman" w:hAnsi="Times New Roman" w:cs="Times New Roman"/>
        </w:rPr>
      </w:pPr>
      <w:r>
        <w:rPr>
          <w:rFonts w:ascii="Times New Roman" w:hAnsi="Times New Roman" w:cs="Times New Roman"/>
        </w:rPr>
        <w:lastRenderedPageBreak/>
        <w:t>O</w:t>
      </w:r>
      <w:r w:rsidR="004D52D0" w:rsidRPr="00401A0E">
        <w:rPr>
          <w:rFonts w:ascii="Times New Roman" w:hAnsi="Times New Roman" w:cs="Times New Roman"/>
        </w:rPr>
        <w:t xml:space="preserve">m kyrkorådet har valt att inrätta organ så ska dessa beskrivas här. Vidare ska det tydligt framgå vilka uppgifter som delegerats till organen samt vilka krav på protokoll och annan formalia som gäller för dem. </w:t>
      </w:r>
    </w:p>
    <w:p w:rsidR="004D52D0" w:rsidRPr="006B43E5" w:rsidRDefault="004D52D0" w:rsidP="006B43E5">
      <w:pPr>
        <w:rPr>
          <w:rFonts w:ascii="Times New Roman" w:hAnsi="Times New Roman" w:cs="Times New Roman"/>
          <w:i/>
        </w:rPr>
      </w:pPr>
    </w:p>
    <w:p w:rsidR="004D52D0" w:rsidRPr="00AF7442" w:rsidRDefault="004D52D0" w:rsidP="004D52D0">
      <w:pPr>
        <w:rPr>
          <w:rFonts w:ascii="Times New Roman" w:hAnsi="Times New Roman" w:cs="Times New Roman"/>
          <w:i/>
        </w:rPr>
      </w:pPr>
      <w:r w:rsidRPr="00AF7442">
        <w:rPr>
          <w:rFonts w:ascii="Times New Roman" w:hAnsi="Times New Roman" w:cs="Times New Roman"/>
          <w:i/>
        </w:rPr>
        <w:t>2</w:t>
      </w:r>
      <w:r w:rsidR="001762D0" w:rsidRPr="00AF7442">
        <w:rPr>
          <w:rFonts w:ascii="Times New Roman" w:hAnsi="Times New Roman" w:cs="Times New Roman"/>
          <w:i/>
        </w:rPr>
        <w:t>.</w:t>
      </w:r>
      <w:r w:rsidR="00FB0AFB" w:rsidRPr="00AF7442">
        <w:rPr>
          <w:rFonts w:ascii="Times New Roman" w:hAnsi="Times New Roman" w:cs="Times New Roman"/>
          <w:i/>
        </w:rPr>
        <w:t>2</w:t>
      </w:r>
      <w:r w:rsidRPr="00AF7442">
        <w:rPr>
          <w:rFonts w:ascii="Times New Roman" w:hAnsi="Times New Roman" w:cs="Times New Roman"/>
          <w:i/>
        </w:rPr>
        <w:t xml:space="preserve"> Revisorer och intern kontroll</w:t>
      </w:r>
    </w:p>
    <w:p w:rsidR="004D52D0" w:rsidRPr="00401A0E" w:rsidRDefault="004D52D0" w:rsidP="004D52D0">
      <w:pPr>
        <w:spacing w:line="120" w:lineRule="exact"/>
        <w:rPr>
          <w:rFonts w:ascii="Times New Roman" w:hAnsi="Times New Roman" w:cs="Times New Roman"/>
        </w:rPr>
      </w:pPr>
    </w:p>
    <w:p w:rsidR="004D52D0" w:rsidRPr="00401A0E" w:rsidRDefault="004D52D0" w:rsidP="004D52D0">
      <w:pPr>
        <w:rPr>
          <w:rFonts w:ascii="Times New Roman" w:hAnsi="Times New Roman" w:cs="Times New Roman"/>
        </w:rPr>
      </w:pPr>
      <w:r w:rsidRPr="00401A0E">
        <w:rPr>
          <w:rFonts w:ascii="Times New Roman" w:hAnsi="Times New Roman" w:cs="Times New Roman"/>
        </w:rPr>
        <w:t xml:space="preserve">Kyrkorådet </w:t>
      </w:r>
      <w:r w:rsidR="0020018E" w:rsidRPr="00401A0E">
        <w:rPr>
          <w:rFonts w:ascii="Times New Roman" w:hAnsi="Times New Roman" w:cs="Times New Roman"/>
        </w:rPr>
        <w:t xml:space="preserve">bör </w:t>
      </w:r>
      <w:r w:rsidRPr="00401A0E">
        <w:rPr>
          <w:rFonts w:ascii="Times New Roman" w:hAnsi="Times New Roman" w:cs="Times New Roman"/>
        </w:rPr>
        <w:t>minst en gång per år träffa revisorerna för att gå igenom revisorernas rapporter. Kyrkorådet ska årligen upprätta en beskrivning av de viktigaste inslagen i församlingens system för intern kontroll och riskhantering avseende förvaltningen och den finansiella rapporteringen.</w:t>
      </w:r>
    </w:p>
    <w:p w:rsidR="004D52D0" w:rsidRPr="00401A0E" w:rsidRDefault="004D52D0" w:rsidP="00D709E1">
      <w:pPr>
        <w:rPr>
          <w:rFonts w:ascii="Times New Roman" w:hAnsi="Times New Roman" w:cs="Times New Roman"/>
          <w:i/>
          <w:u w:val="single"/>
        </w:rPr>
      </w:pPr>
    </w:p>
    <w:p w:rsidR="0012632A" w:rsidRPr="00401A0E" w:rsidRDefault="0012632A" w:rsidP="0012632A">
      <w:pPr>
        <w:pStyle w:val="Liststycke"/>
        <w:ind w:left="0"/>
        <w:rPr>
          <w:rFonts w:ascii="Times New Roman" w:hAnsi="Times New Roman" w:cs="Times New Roman"/>
          <w:color w:val="0070C0"/>
        </w:rPr>
      </w:pPr>
      <w:r w:rsidRPr="00401A0E">
        <w:rPr>
          <w:rFonts w:ascii="Times New Roman" w:hAnsi="Times New Roman" w:cs="Times New Roman"/>
          <w:b/>
          <w:i/>
          <w:color w:val="0070C0"/>
        </w:rPr>
        <w:t>3. Frågor som ska beslutas eller handläggas av kyrkorådet</w:t>
      </w:r>
    </w:p>
    <w:p w:rsidR="0012632A" w:rsidRPr="00401A0E" w:rsidRDefault="0012632A" w:rsidP="0012632A">
      <w:pPr>
        <w:pStyle w:val="Liststycke"/>
        <w:spacing w:line="120" w:lineRule="exact"/>
        <w:ind w:left="0"/>
        <w:rPr>
          <w:rFonts w:ascii="Times New Roman" w:hAnsi="Times New Roman" w:cs="Times New Roman"/>
        </w:rPr>
      </w:pPr>
    </w:p>
    <w:p w:rsidR="001762D0" w:rsidRPr="00401A0E" w:rsidRDefault="001762D0" w:rsidP="0012632A">
      <w:pPr>
        <w:pStyle w:val="Liststycke"/>
        <w:ind w:left="0"/>
        <w:rPr>
          <w:rFonts w:ascii="Times New Roman" w:hAnsi="Times New Roman" w:cs="Times New Roman"/>
          <w:i/>
        </w:rPr>
      </w:pPr>
      <w:r w:rsidRPr="00401A0E">
        <w:rPr>
          <w:rFonts w:ascii="Times New Roman" w:hAnsi="Times New Roman" w:cs="Times New Roman"/>
          <w:i/>
        </w:rPr>
        <w:t xml:space="preserve">Förslag </w:t>
      </w:r>
      <w:r w:rsidR="008C2840">
        <w:rPr>
          <w:rFonts w:ascii="Times New Roman" w:hAnsi="Times New Roman" w:cs="Times New Roman"/>
          <w:i/>
        </w:rPr>
        <w:t xml:space="preserve">till </w:t>
      </w:r>
      <w:r w:rsidRPr="00401A0E">
        <w:rPr>
          <w:rFonts w:ascii="Times New Roman" w:hAnsi="Times New Roman" w:cs="Times New Roman"/>
          <w:i/>
        </w:rPr>
        <w:t>skrivning</w:t>
      </w:r>
      <w:r w:rsidR="00FC5415" w:rsidRPr="00401A0E">
        <w:rPr>
          <w:rFonts w:ascii="Times New Roman" w:hAnsi="Times New Roman" w:cs="Times New Roman"/>
          <w:i/>
        </w:rPr>
        <w:t>:</w:t>
      </w:r>
    </w:p>
    <w:p w:rsidR="0012632A" w:rsidRPr="00401A0E" w:rsidRDefault="001762D0" w:rsidP="0012632A">
      <w:pPr>
        <w:pStyle w:val="Liststycke"/>
        <w:ind w:left="0"/>
        <w:rPr>
          <w:rFonts w:ascii="Times New Roman" w:hAnsi="Times New Roman" w:cs="Times New Roman"/>
        </w:rPr>
      </w:pPr>
      <w:r w:rsidRPr="00401A0E">
        <w:rPr>
          <w:rFonts w:ascii="Times New Roman" w:hAnsi="Times New Roman" w:cs="Times New Roman"/>
        </w:rPr>
        <w:t>”</w:t>
      </w:r>
      <w:r w:rsidR="0012632A" w:rsidRPr="00401A0E">
        <w:rPr>
          <w:rFonts w:ascii="Times New Roman" w:hAnsi="Times New Roman" w:cs="Times New Roman"/>
        </w:rPr>
        <w:t xml:space="preserve">Enligt kyrkoordningen beslutar kyrkofullmäktige i principiella ärenden och i ärenden som på annat sätt är av större vikt, samt i övriga ärenden som framgår av </w:t>
      </w:r>
      <w:r w:rsidR="0012632A" w:rsidRPr="00401A0E">
        <w:rPr>
          <w:rFonts w:ascii="Times New Roman" w:hAnsi="Times New Roman" w:cs="Times New Roman"/>
          <w:u w:val="single"/>
        </w:rPr>
        <w:t>Bilaga 3</w:t>
      </w:r>
      <w:r w:rsidR="0012632A" w:rsidRPr="00401A0E">
        <w:rPr>
          <w:rFonts w:ascii="Times New Roman" w:hAnsi="Times New Roman" w:cs="Times New Roman"/>
        </w:rPr>
        <w:t xml:space="preserve">. Kyrkorådets uppgifter enligt kyrkoordningen framgår av </w:t>
      </w:r>
      <w:r w:rsidR="0012632A" w:rsidRPr="00401A0E">
        <w:rPr>
          <w:rFonts w:ascii="Times New Roman" w:hAnsi="Times New Roman" w:cs="Times New Roman"/>
          <w:u w:val="single"/>
        </w:rPr>
        <w:t>Bilaga 1</w:t>
      </w:r>
      <w:r w:rsidR="0012632A" w:rsidRPr="00401A0E">
        <w:rPr>
          <w:rFonts w:ascii="Times New Roman" w:hAnsi="Times New Roman" w:cs="Times New Roman"/>
        </w:rPr>
        <w:t xml:space="preserve">. </w:t>
      </w:r>
    </w:p>
    <w:p w:rsidR="0012632A" w:rsidRPr="00401A0E" w:rsidRDefault="0012632A" w:rsidP="0012632A">
      <w:pPr>
        <w:pStyle w:val="Liststycke"/>
        <w:spacing w:line="120" w:lineRule="exact"/>
        <w:ind w:left="0"/>
        <w:rPr>
          <w:rFonts w:ascii="Times New Roman" w:hAnsi="Times New Roman" w:cs="Times New Roman"/>
        </w:rPr>
      </w:pPr>
    </w:p>
    <w:p w:rsidR="00CA031F" w:rsidRPr="00401A0E" w:rsidRDefault="00CA031F"/>
    <w:p w:rsidR="00CA031F" w:rsidRPr="00401A0E" w:rsidRDefault="00FB0AFB">
      <w:pPr>
        <w:rPr>
          <w:rFonts w:ascii="Times New Roman" w:hAnsi="Times New Roman" w:cs="Times New Roman"/>
        </w:rPr>
      </w:pPr>
      <w:r w:rsidRPr="00401A0E">
        <w:rPr>
          <w:rFonts w:ascii="Times New Roman" w:hAnsi="Times New Roman" w:cs="Times New Roman"/>
          <w:b/>
        </w:rPr>
        <w:t xml:space="preserve">Kommentar: </w:t>
      </w:r>
      <w:r w:rsidRPr="00401A0E">
        <w:rPr>
          <w:rFonts w:ascii="Times New Roman" w:hAnsi="Times New Roman" w:cs="Times New Roman"/>
        </w:rPr>
        <w:t>Församlingar</w:t>
      </w:r>
      <w:r w:rsidR="00AF1237" w:rsidRPr="00401A0E">
        <w:rPr>
          <w:rFonts w:ascii="Times New Roman" w:hAnsi="Times New Roman" w:cs="Times New Roman"/>
        </w:rPr>
        <w:t xml:space="preserve"> och pastorat har olika förutsättningar och det kan göra att det som är av vikt principiellt i en mindre församling eller pastorat inte anses vara det i en större församling eller pastorat.</w:t>
      </w:r>
    </w:p>
    <w:p w:rsidR="00CA031F" w:rsidRPr="00401A0E" w:rsidRDefault="00CA031F">
      <w:pPr>
        <w:rPr>
          <w:rFonts w:ascii="Times New Roman" w:hAnsi="Times New Roman" w:cs="Times New Roman"/>
        </w:rPr>
      </w:pPr>
    </w:p>
    <w:p w:rsidR="006B6C62" w:rsidRPr="00401A0E" w:rsidRDefault="00AF1237" w:rsidP="006564BD">
      <w:pPr>
        <w:rPr>
          <w:rFonts w:ascii="Times New Roman" w:hAnsi="Times New Roman" w:cs="Times New Roman"/>
        </w:rPr>
      </w:pPr>
      <w:r w:rsidRPr="00401A0E">
        <w:rPr>
          <w:rFonts w:ascii="Times New Roman" w:hAnsi="Times New Roman" w:cs="Times New Roman"/>
        </w:rPr>
        <w:t xml:space="preserve">Här kan kyrkorådet </w:t>
      </w:r>
      <w:r w:rsidR="006564BD" w:rsidRPr="00401A0E">
        <w:rPr>
          <w:rFonts w:ascii="Times New Roman" w:hAnsi="Times New Roman" w:cs="Times New Roman"/>
        </w:rPr>
        <w:t xml:space="preserve">ange </w:t>
      </w:r>
      <w:r w:rsidRPr="00401A0E">
        <w:rPr>
          <w:rFonts w:ascii="Times New Roman" w:hAnsi="Times New Roman" w:cs="Times New Roman"/>
        </w:rPr>
        <w:t xml:space="preserve">sådana frågor som </w:t>
      </w:r>
      <w:r w:rsidR="006564BD" w:rsidRPr="00401A0E">
        <w:rPr>
          <w:rFonts w:ascii="Times New Roman" w:hAnsi="Times New Roman" w:cs="Times New Roman"/>
        </w:rPr>
        <w:t xml:space="preserve">utifrån de egna förutsättningarna i relation till kyrkofullmäktiges beslut ska handläggas av kyrkorådet </w:t>
      </w:r>
      <w:r w:rsidR="006B6C62" w:rsidRPr="00401A0E">
        <w:rPr>
          <w:rFonts w:ascii="Times New Roman" w:hAnsi="Times New Roman" w:cs="Times New Roman"/>
        </w:rPr>
        <w:t>exempelvis:</w:t>
      </w:r>
    </w:p>
    <w:p w:rsidR="007B22D8" w:rsidRPr="00401A0E" w:rsidRDefault="007B22D8" w:rsidP="006564BD">
      <w:pPr>
        <w:rPr>
          <w:rFonts w:ascii="Times New Roman" w:hAnsi="Times New Roman" w:cs="Times New Roman"/>
        </w:rPr>
      </w:pPr>
      <w:r w:rsidRPr="00401A0E">
        <w:rPr>
          <w:rFonts w:ascii="Times New Roman" w:hAnsi="Times New Roman" w:cs="Times New Roman"/>
        </w:rPr>
        <w:t xml:space="preserve"> </w:t>
      </w: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Väsentlig ändring av redovisningsprinciper.</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Godkännande av kreditramar samt därutöver upptagande av lån.</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 xml:space="preserve">Finansiella åtaganden överstigande </w:t>
      </w:r>
      <w:r w:rsidRPr="00401A0E">
        <w:rPr>
          <w:rFonts w:ascii="Times New Roman" w:hAnsi="Times New Roman" w:cs="Times New Roman"/>
        </w:rPr>
        <w:sym w:font="Symbol" w:char="F05B"/>
      </w:r>
      <w:r w:rsidR="004B7A33" w:rsidRPr="00401A0E">
        <w:rPr>
          <w:rFonts w:ascii="Times New Roman" w:hAnsi="Times New Roman" w:cs="Times New Roman"/>
        </w:rPr>
        <w:t>X</w:t>
      </w:r>
      <w:r w:rsidRPr="00401A0E">
        <w:rPr>
          <w:rFonts w:ascii="Times New Roman" w:hAnsi="Times New Roman" w:cs="Times New Roman"/>
        </w:rPr>
        <w:sym w:font="Symbol" w:char="F05D"/>
      </w:r>
      <w:r w:rsidRPr="00401A0E">
        <w:rPr>
          <w:rFonts w:ascii="Times New Roman" w:hAnsi="Times New Roman" w:cs="Times New Roman"/>
        </w:rPr>
        <w:t xml:space="preserve"> kr.</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 xml:space="preserve">Investeringsram avseende materiella anläggningstillgångar till kyrkoherdens förfogande samt, inom eller utom investeringsramen, därutöver investeringar överstigande </w:t>
      </w:r>
      <w:r w:rsidRPr="00401A0E">
        <w:rPr>
          <w:rFonts w:ascii="Times New Roman" w:hAnsi="Times New Roman" w:cs="Times New Roman"/>
        </w:rPr>
        <w:sym w:font="Symbol" w:char="F05B"/>
      </w:r>
      <w:r w:rsidR="004B7A33" w:rsidRPr="00401A0E">
        <w:rPr>
          <w:rFonts w:ascii="Times New Roman" w:hAnsi="Times New Roman" w:cs="Times New Roman"/>
        </w:rPr>
        <w:t>X</w:t>
      </w:r>
      <w:r w:rsidRPr="00401A0E">
        <w:rPr>
          <w:rFonts w:ascii="Times New Roman" w:hAnsi="Times New Roman" w:cs="Times New Roman"/>
        </w:rPr>
        <w:sym w:font="Symbol" w:char="F05D"/>
      </w:r>
      <w:r w:rsidRPr="00401A0E">
        <w:rPr>
          <w:rFonts w:ascii="Times New Roman" w:hAnsi="Times New Roman" w:cs="Times New Roman"/>
        </w:rPr>
        <w:t xml:space="preserve"> kr.</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 xml:space="preserve">Ingående av långsiktiga avtal överstigande </w:t>
      </w:r>
      <w:r w:rsidRPr="00401A0E">
        <w:rPr>
          <w:rFonts w:ascii="Times New Roman" w:hAnsi="Times New Roman" w:cs="Times New Roman"/>
        </w:rPr>
        <w:sym w:font="Symbol" w:char="F05B"/>
      </w:r>
      <w:r w:rsidR="004B7A33" w:rsidRPr="00401A0E">
        <w:rPr>
          <w:rFonts w:ascii="Times New Roman" w:hAnsi="Times New Roman" w:cs="Times New Roman"/>
        </w:rPr>
        <w:t>X</w:t>
      </w:r>
      <w:r w:rsidRPr="00401A0E">
        <w:rPr>
          <w:rFonts w:ascii="Times New Roman" w:hAnsi="Times New Roman" w:cs="Times New Roman"/>
        </w:rPr>
        <w:sym w:font="Symbol" w:char="F05D"/>
      </w:r>
      <w:r w:rsidRPr="00401A0E">
        <w:rPr>
          <w:rFonts w:ascii="Times New Roman" w:hAnsi="Times New Roman" w:cs="Times New Roman"/>
        </w:rPr>
        <w:t xml:space="preserve"> år av väsentlig natur samt andra väsentliga avtal överstigande </w:t>
      </w:r>
      <w:r w:rsidRPr="00401A0E">
        <w:rPr>
          <w:rFonts w:ascii="Times New Roman" w:hAnsi="Times New Roman" w:cs="Times New Roman"/>
        </w:rPr>
        <w:sym w:font="Symbol" w:char="F05B"/>
      </w:r>
      <w:r w:rsidR="004B7A33" w:rsidRPr="00401A0E">
        <w:rPr>
          <w:rFonts w:ascii="Times New Roman" w:hAnsi="Times New Roman" w:cs="Times New Roman"/>
        </w:rPr>
        <w:t>X</w:t>
      </w:r>
      <w:r w:rsidRPr="00401A0E">
        <w:rPr>
          <w:rFonts w:ascii="Times New Roman" w:hAnsi="Times New Roman" w:cs="Times New Roman"/>
        </w:rPr>
        <w:sym w:font="Symbol" w:char="F05D"/>
      </w:r>
      <w:r w:rsidRPr="00401A0E">
        <w:rPr>
          <w:rFonts w:ascii="Times New Roman" w:hAnsi="Times New Roman" w:cs="Times New Roman"/>
        </w:rPr>
        <w:t xml:space="preserve"> år, som ej kan anses hänförbara till löpande förvaltningsåtgärder.</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Nedläggning respektive upptagande/inrättande av verksamhetsområde eller annan betydelsefull verksamhet.</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Församlingens</w:t>
      </w:r>
      <w:r w:rsidR="00FE650A" w:rsidRPr="00401A0E">
        <w:rPr>
          <w:rFonts w:ascii="Times New Roman" w:hAnsi="Times New Roman" w:cs="Times New Roman"/>
        </w:rPr>
        <w:t>/pastoratets</w:t>
      </w:r>
      <w:r w:rsidRPr="00401A0E">
        <w:rPr>
          <w:rFonts w:ascii="Times New Roman" w:hAnsi="Times New Roman" w:cs="Times New Roman"/>
        </w:rPr>
        <w:t xml:space="preserve"> uppdelning på organisatoriska enheter direkt underställda kyrkoherden.</w:t>
      </w:r>
    </w:p>
    <w:p w:rsidR="0012632A" w:rsidRPr="00401A0E" w:rsidRDefault="0012632A" w:rsidP="0012632A">
      <w:pPr>
        <w:spacing w:line="120" w:lineRule="exact"/>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Mottagande av gåva, testamentsgåva (legat) och tilldelning genom universellt testamentsförordnande o. dyl.</w:t>
      </w:r>
    </w:p>
    <w:p w:rsidR="0012632A" w:rsidRPr="00401A0E" w:rsidRDefault="0012632A" w:rsidP="0012632A">
      <w:pPr>
        <w:spacing w:line="120" w:lineRule="exact"/>
        <w:contextualSpacing/>
        <w:rPr>
          <w:rFonts w:ascii="Times New Roman" w:hAnsi="Times New Roman" w:cs="Times New Roman"/>
        </w:rPr>
      </w:pPr>
    </w:p>
    <w:p w:rsidR="0012632A" w:rsidRPr="00401A0E" w:rsidRDefault="0012632A" w:rsidP="00692C92">
      <w:pPr>
        <w:pStyle w:val="Liststycke"/>
        <w:numPr>
          <w:ilvl w:val="0"/>
          <w:numId w:val="3"/>
        </w:numPr>
        <w:rPr>
          <w:rFonts w:ascii="Times New Roman" w:hAnsi="Times New Roman" w:cs="Times New Roman"/>
        </w:rPr>
      </w:pPr>
      <w:r w:rsidRPr="00401A0E">
        <w:rPr>
          <w:rFonts w:ascii="Times New Roman" w:hAnsi="Times New Roman" w:cs="Times New Roman"/>
        </w:rPr>
        <w:t>Övriga frågor av väsentlig natur som inte ankommer på kyrkofullmäktige.</w:t>
      </w:r>
    </w:p>
    <w:p w:rsidR="00D95E03" w:rsidRPr="00401A0E" w:rsidRDefault="00D95E03" w:rsidP="00D709E1">
      <w:pPr>
        <w:rPr>
          <w:rFonts w:ascii="Times New Roman" w:hAnsi="Times New Roman" w:cs="Times New Roman"/>
        </w:rPr>
      </w:pPr>
    </w:p>
    <w:p w:rsidR="008C2840" w:rsidRDefault="008C2840" w:rsidP="00D95E03">
      <w:pPr>
        <w:rPr>
          <w:rFonts w:ascii="Times New Roman" w:hAnsi="Times New Roman" w:cs="Times New Roman"/>
          <w:b/>
          <w:i/>
          <w:color w:val="0070C0"/>
        </w:rPr>
      </w:pPr>
    </w:p>
    <w:p w:rsidR="005815C5" w:rsidRDefault="005815C5" w:rsidP="00D95E03">
      <w:pPr>
        <w:rPr>
          <w:rFonts w:ascii="Times New Roman" w:hAnsi="Times New Roman" w:cs="Times New Roman"/>
          <w:b/>
          <w:i/>
          <w:color w:val="0070C0"/>
        </w:rPr>
      </w:pPr>
    </w:p>
    <w:p w:rsidR="008C2840" w:rsidRDefault="008C2840" w:rsidP="00D95E03">
      <w:pPr>
        <w:rPr>
          <w:rFonts w:ascii="Times New Roman" w:hAnsi="Times New Roman" w:cs="Times New Roman"/>
          <w:b/>
          <w:i/>
          <w:color w:val="0070C0"/>
        </w:rPr>
      </w:pPr>
    </w:p>
    <w:p w:rsidR="008C2840" w:rsidRDefault="008C2840" w:rsidP="00D95E03">
      <w:pPr>
        <w:rPr>
          <w:rFonts w:ascii="Times New Roman" w:hAnsi="Times New Roman" w:cs="Times New Roman"/>
          <w:b/>
          <w:i/>
          <w:color w:val="0070C0"/>
        </w:rPr>
      </w:pPr>
    </w:p>
    <w:p w:rsidR="008C2840" w:rsidRDefault="008C2840" w:rsidP="00D95E03">
      <w:pPr>
        <w:rPr>
          <w:rFonts w:ascii="Times New Roman" w:hAnsi="Times New Roman" w:cs="Times New Roman"/>
          <w:b/>
          <w:i/>
          <w:color w:val="0070C0"/>
        </w:rPr>
      </w:pPr>
    </w:p>
    <w:p w:rsidR="00D95E03" w:rsidRPr="00401A0E" w:rsidRDefault="00A00F6B" w:rsidP="00D95E03">
      <w:pPr>
        <w:rPr>
          <w:rFonts w:ascii="Times New Roman" w:hAnsi="Times New Roman" w:cs="Times New Roman"/>
          <w:b/>
          <w:i/>
          <w:color w:val="0070C0"/>
        </w:rPr>
      </w:pPr>
      <w:r w:rsidRPr="00401A0E">
        <w:rPr>
          <w:rFonts w:ascii="Times New Roman" w:hAnsi="Times New Roman" w:cs="Times New Roman"/>
          <w:b/>
          <w:i/>
          <w:color w:val="0070C0"/>
        </w:rPr>
        <w:lastRenderedPageBreak/>
        <w:t>4</w:t>
      </w:r>
      <w:r w:rsidR="00D95E03" w:rsidRPr="00401A0E">
        <w:rPr>
          <w:rFonts w:ascii="Times New Roman" w:hAnsi="Times New Roman" w:cs="Times New Roman"/>
          <w:b/>
          <w:i/>
          <w:color w:val="0070C0"/>
        </w:rPr>
        <w:t xml:space="preserve">. </w:t>
      </w:r>
      <w:r w:rsidR="00920A5C" w:rsidRPr="00401A0E">
        <w:rPr>
          <w:rFonts w:ascii="Times New Roman" w:hAnsi="Times New Roman" w:cs="Times New Roman"/>
          <w:b/>
          <w:i/>
          <w:color w:val="0070C0"/>
        </w:rPr>
        <w:t>O</w:t>
      </w:r>
      <w:r w:rsidR="00D95E03" w:rsidRPr="00401A0E">
        <w:rPr>
          <w:rFonts w:ascii="Times New Roman" w:hAnsi="Times New Roman" w:cs="Times New Roman"/>
          <w:b/>
          <w:i/>
          <w:color w:val="0070C0"/>
        </w:rPr>
        <w:t>rdförandens uppgifter</w:t>
      </w:r>
    </w:p>
    <w:p w:rsidR="00D709E1" w:rsidRPr="00401A0E" w:rsidRDefault="00D709E1" w:rsidP="00EE4285">
      <w:pPr>
        <w:spacing w:line="120" w:lineRule="exact"/>
        <w:rPr>
          <w:rFonts w:ascii="Times New Roman" w:hAnsi="Times New Roman" w:cs="Times New Roman"/>
        </w:rPr>
      </w:pPr>
    </w:p>
    <w:p w:rsidR="001762D0" w:rsidRDefault="001762D0" w:rsidP="00EE4285">
      <w:pPr>
        <w:rPr>
          <w:rFonts w:ascii="Times New Roman" w:hAnsi="Times New Roman" w:cs="Times New Roman"/>
          <w:i/>
        </w:rPr>
      </w:pPr>
      <w:r w:rsidRPr="00401A0E">
        <w:rPr>
          <w:rFonts w:ascii="Times New Roman" w:hAnsi="Times New Roman" w:cs="Times New Roman"/>
          <w:i/>
        </w:rPr>
        <w:t xml:space="preserve">Förslag </w:t>
      </w:r>
      <w:r w:rsidR="008C2840">
        <w:rPr>
          <w:rFonts w:ascii="Times New Roman" w:hAnsi="Times New Roman" w:cs="Times New Roman"/>
          <w:i/>
        </w:rPr>
        <w:t>till</w:t>
      </w:r>
      <w:r w:rsidRPr="00401A0E">
        <w:rPr>
          <w:rFonts w:ascii="Times New Roman" w:hAnsi="Times New Roman" w:cs="Times New Roman"/>
          <w:i/>
        </w:rPr>
        <w:t xml:space="preserve"> skrivning</w:t>
      </w:r>
      <w:r w:rsidR="008C2840">
        <w:rPr>
          <w:rFonts w:ascii="Times New Roman" w:hAnsi="Times New Roman" w:cs="Times New Roman"/>
          <w:i/>
        </w:rPr>
        <w:t>:</w:t>
      </w:r>
    </w:p>
    <w:p w:rsidR="001762D0" w:rsidRPr="00401A0E" w:rsidRDefault="001762D0" w:rsidP="00EE4285">
      <w:pPr>
        <w:rPr>
          <w:rFonts w:ascii="Times New Roman" w:hAnsi="Times New Roman" w:cs="Times New Roman"/>
        </w:rPr>
      </w:pPr>
      <w:r w:rsidRPr="00401A0E">
        <w:rPr>
          <w:rFonts w:ascii="Times New Roman" w:hAnsi="Times New Roman" w:cs="Times New Roman"/>
        </w:rPr>
        <w:t>”</w:t>
      </w:r>
      <w:r w:rsidR="00195104" w:rsidRPr="00401A0E">
        <w:rPr>
          <w:rFonts w:ascii="Times New Roman" w:hAnsi="Times New Roman" w:cs="Times New Roman"/>
        </w:rPr>
        <w:t>Kyrkorådets</w:t>
      </w:r>
      <w:r w:rsidR="00EE4285" w:rsidRPr="00401A0E">
        <w:rPr>
          <w:rFonts w:ascii="Times New Roman" w:hAnsi="Times New Roman" w:cs="Times New Roman"/>
        </w:rPr>
        <w:t xml:space="preserve"> ordförande har ett särskilt ansvar för att organisera och leda </w:t>
      </w:r>
      <w:r w:rsidR="00D26930" w:rsidRPr="00401A0E">
        <w:rPr>
          <w:rFonts w:ascii="Times New Roman" w:hAnsi="Times New Roman" w:cs="Times New Roman"/>
        </w:rPr>
        <w:t>kyrkorådets</w:t>
      </w:r>
      <w:r w:rsidR="00EE4285" w:rsidRPr="00401A0E">
        <w:rPr>
          <w:rFonts w:ascii="Times New Roman" w:hAnsi="Times New Roman" w:cs="Times New Roman"/>
        </w:rPr>
        <w:t xml:space="preserve"> arbete så att det bedrivs effektivt.</w:t>
      </w:r>
      <w:r w:rsidRPr="00401A0E">
        <w:rPr>
          <w:rFonts w:ascii="Times New Roman" w:hAnsi="Times New Roman" w:cs="Times New Roman"/>
        </w:rPr>
        <w:t>”</w:t>
      </w:r>
      <w:r w:rsidR="00EE4285" w:rsidRPr="00401A0E">
        <w:rPr>
          <w:rFonts w:ascii="Times New Roman" w:hAnsi="Times New Roman" w:cs="Times New Roman"/>
        </w:rPr>
        <w:t xml:space="preserve"> </w:t>
      </w:r>
    </w:p>
    <w:p w:rsidR="001762D0" w:rsidRPr="00401A0E" w:rsidRDefault="001762D0" w:rsidP="00EE4285">
      <w:pPr>
        <w:rPr>
          <w:rFonts w:ascii="Times New Roman" w:hAnsi="Times New Roman" w:cs="Times New Roman"/>
        </w:rPr>
      </w:pPr>
    </w:p>
    <w:p w:rsidR="00CD5C9E" w:rsidRPr="00401A0E" w:rsidRDefault="00FB0AFB" w:rsidP="00EE4285">
      <w:pPr>
        <w:rPr>
          <w:rFonts w:ascii="Times New Roman" w:hAnsi="Times New Roman" w:cs="Times New Roman"/>
        </w:rPr>
      </w:pPr>
      <w:r w:rsidRPr="00401A0E">
        <w:rPr>
          <w:rFonts w:ascii="Times New Roman" w:hAnsi="Times New Roman" w:cs="Times New Roman"/>
          <w:b/>
        </w:rPr>
        <w:t xml:space="preserve">Kommentar: </w:t>
      </w:r>
      <w:r w:rsidRPr="00401A0E">
        <w:rPr>
          <w:rFonts w:ascii="Times New Roman" w:hAnsi="Times New Roman" w:cs="Times New Roman"/>
        </w:rPr>
        <w:t>Här</w:t>
      </w:r>
      <w:r w:rsidR="001762D0" w:rsidRPr="00401A0E">
        <w:rPr>
          <w:rFonts w:ascii="Times New Roman" w:hAnsi="Times New Roman" w:cs="Times New Roman"/>
        </w:rPr>
        <w:t xml:space="preserve"> kan de uppgifter som ligger särskilt på ordföranden specificeras</w:t>
      </w:r>
      <w:r w:rsidR="0020018E" w:rsidRPr="00401A0E">
        <w:rPr>
          <w:rFonts w:ascii="Times New Roman" w:hAnsi="Times New Roman" w:cs="Times New Roman"/>
        </w:rPr>
        <w:t xml:space="preserve">. </w:t>
      </w:r>
      <w:r w:rsidR="001762D0" w:rsidRPr="00401A0E">
        <w:rPr>
          <w:rFonts w:ascii="Times New Roman" w:hAnsi="Times New Roman" w:cs="Times New Roman"/>
        </w:rPr>
        <w:t xml:space="preserve">Exempelvis kan man lägga på ordföranden att särskilt: </w:t>
      </w:r>
    </w:p>
    <w:p w:rsidR="00CD5C9E" w:rsidRPr="00401A0E" w:rsidRDefault="00CD5C9E" w:rsidP="00C34948">
      <w:pPr>
        <w:spacing w:line="120" w:lineRule="exact"/>
        <w:rPr>
          <w:rFonts w:ascii="Times New Roman" w:hAnsi="Times New Roman" w:cs="Times New Roman"/>
        </w:rPr>
      </w:pPr>
    </w:p>
    <w:p w:rsidR="00EE4285" w:rsidRPr="00401A0E" w:rsidRDefault="004656A2" w:rsidP="00692C92">
      <w:pPr>
        <w:pStyle w:val="Liststycke"/>
        <w:numPr>
          <w:ilvl w:val="0"/>
          <w:numId w:val="2"/>
        </w:numPr>
        <w:rPr>
          <w:rFonts w:ascii="Times New Roman" w:hAnsi="Times New Roman" w:cs="Times New Roman"/>
        </w:rPr>
      </w:pPr>
      <w:r w:rsidRPr="00401A0E">
        <w:rPr>
          <w:rFonts w:ascii="Times New Roman" w:hAnsi="Times New Roman" w:cs="Times New Roman"/>
        </w:rPr>
        <w:t>B</w:t>
      </w:r>
      <w:r w:rsidR="00EE4285" w:rsidRPr="00401A0E">
        <w:rPr>
          <w:rFonts w:ascii="Times New Roman" w:hAnsi="Times New Roman" w:cs="Times New Roman"/>
        </w:rPr>
        <w:t xml:space="preserve">evaka att </w:t>
      </w:r>
      <w:r w:rsidRPr="00401A0E">
        <w:rPr>
          <w:rFonts w:ascii="Times New Roman" w:hAnsi="Times New Roman" w:cs="Times New Roman"/>
        </w:rPr>
        <w:t>kyrkorådet</w:t>
      </w:r>
      <w:r w:rsidR="00EE4285" w:rsidRPr="00401A0E">
        <w:rPr>
          <w:rFonts w:ascii="Times New Roman" w:hAnsi="Times New Roman" w:cs="Times New Roman"/>
        </w:rPr>
        <w:t xml:space="preserve"> fullgör de uppgifter som enligt lag, annan författning, </w:t>
      </w:r>
      <w:r w:rsidR="00D52F69" w:rsidRPr="00401A0E">
        <w:rPr>
          <w:rFonts w:ascii="Times New Roman" w:hAnsi="Times New Roman" w:cs="Times New Roman"/>
        </w:rPr>
        <w:t>kyrkoordningen</w:t>
      </w:r>
      <w:r w:rsidR="006B6C62" w:rsidRPr="00401A0E">
        <w:rPr>
          <w:rFonts w:ascii="Times New Roman" w:hAnsi="Times New Roman" w:cs="Times New Roman"/>
        </w:rPr>
        <w:t>, församlingsinstruktion</w:t>
      </w:r>
      <w:r w:rsidR="00EE4285" w:rsidRPr="00401A0E">
        <w:rPr>
          <w:rFonts w:ascii="Times New Roman" w:hAnsi="Times New Roman" w:cs="Times New Roman"/>
        </w:rPr>
        <w:t xml:space="preserve"> och arbetsordningen ankommer på </w:t>
      </w:r>
      <w:r w:rsidRPr="00401A0E">
        <w:rPr>
          <w:rFonts w:ascii="Times New Roman" w:hAnsi="Times New Roman" w:cs="Times New Roman"/>
        </w:rPr>
        <w:t>kyrkorådet</w:t>
      </w:r>
      <w:r w:rsidR="00EE4285" w:rsidRPr="00401A0E">
        <w:rPr>
          <w:rFonts w:ascii="Times New Roman" w:hAnsi="Times New Roman" w:cs="Times New Roman"/>
        </w:rPr>
        <w:t>,</w:t>
      </w:r>
    </w:p>
    <w:p w:rsidR="00CD5C9E" w:rsidRPr="00401A0E" w:rsidRDefault="00CD5C9E" w:rsidP="00C34948">
      <w:pPr>
        <w:pStyle w:val="Liststycke"/>
        <w:spacing w:line="120" w:lineRule="exact"/>
        <w:ind w:left="0"/>
        <w:contextualSpacing w:val="0"/>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 xml:space="preserve">se till att </w:t>
      </w:r>
      <w:r w:rsidR="004656A2" w:rsidRPr="00401A0E">
        <w:rPr>
          <w:rFonts w:ascii="Times New Roman" w:hAnsi="Times New Roman" w:cs="Times New Roman"/>
        </w:rPr>
        <w:t xml:space="preserve">kyrkorådet </w:t>
      </w:r>
      <w:r w:rsidRPr="00401A0E">
        <w:rPr>
          <w:rFonts w:ascii="Times New Roman" w:hAnsi="Times New Roman" w:cs="Times New Roman"/>
        </w:rPr>
        <w:t xml:space="preserve">fortlöpande uppdaterar och fördjupar sina kunskaper om kyrkoordningen, den grundläggande uppgiften </w:t>
      </w:r>
      <w:r w:rsidR="00F20DC5" w:rsidRPr="00401A0E">
        <w:rPr>
          <w:rFonts w:ascii="Times New Roman" w:hAnsi="Times New Roman" w:cs="Times New Roman"/>
        </w:rPr>
        <w:t>samt</w:t>
      </w:r>
      <w:r w:rsidRPr="00401A0E">
        <w:rPr>
          <w:rFonts w:ascii="Times New Roman" w:hAnsi="Times New Roman" w:cs="Times New Roman"/>
        </w:rPr>
        <w:t xml:space="preserve"> kyrkogårds</w:t>
      </w:r>
      <w:r w:rsidR="00B30773" w:rsidRPr="00401A0E">
        <w:rPr>
          <w:rFonts w:ascii="Times New Roman" w:hAnsi="Times New Roman" w:cs="Times New Roman"/>
        </w:rPr>
        <w:t>- och begravningsverksamheten</w:t>
      </w:r>
      <w:r w:rsidRPr="00401A0E">
        <w:rPr>
          <w:rFonts w:ascii="Times New Roman" w:hAnsi="Times New Roman" w:cs="Times New Roman"/>
        </w:rPr>
        <w:t>,</w:t>
      </w:r>
    </w:p>
    <w:p w:rsidR="00CD5C9E" w:rsidRPr="00401A0E" w:rsidRDefault="00CD5C9E" w:rsidP="00C34948">
      <w:pPr>
        <w:spacing w:line="120" w:lineRule="exact"/>
        <w:rPr>
          <w:rFonts w:ascii="Times New Roman" w:hAnsi="Times New Roman" w:cs="Times New Roman"/>
        </w:rPr>
      </w:pP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 xml:space="preserve">tillsammans med kyrkoherden se till att </w:t>
      </w:r>
      <w:r w:rsidR="004656A2" w:rsidRPr="00401A0E">
        <w:rPr>
          <w:rFonts w:ascii="Times New Roman" w:hAnsi="Times New Roman" w:cs="Times New Roman"/>
        </w:rPr>
        <w:t xml:space="preserve">kyrkorådet </w:t>
      </w:r>
      <w:r w:rsidR="00F12ABB" w:rsidRPr="00401A0E">
        <w:rPr>
          <w:rFonts w:ascii="Times New Roman" w:hAnsi="Times New Roman" w:cs="Times New Roman"/>
        </w:rPr>
        <w:t xml:space="preserve">i god tid före varje </w:t>
      </w:r>
      <w:r w:rsidR="00B7519A" w:rsidRPr="00401A0E">
        <w:rPr>
          <w:rFonts w:ascii="Times New Roman" w:hAnsi="Times New Roman" w:cs="Times New Roman"/>
        </w:rPr>
        <w:t xml:space="preserve">sammanträde </w:t>
      </w:r>
      <w:r w:rsidRPr="00401A0E">
        <w:rPr>
          <w:rFonts w:ascii="Times New Roman" w:hAnsi="Times New Roman" w:cs="Times New Roman"/>
        </w:rPr>
        <w:t xml:space="preserve">erhåller </w:t>
      </w:r>
      <w:r w:rsidR="00B7519A" w:rsidRPr="00401A0E">
        <w:rPr>
          <w:rFonts w:ascii="Times New Roman" w:hAnsi="Times New Roman" w:cs="Times New Roman"/>
        </w:rPr>
        <w:t xml:space="preserve">den </w:t>
      </w:r>
      <w:r w:rsidRPr="00401A0E">
        <w:rPr>
          <w:rFonts w:ascii="Times New Roman" w:hAnsi="Times New Roman" w:cs="Times New Roman"/>
        </w:rPr>
        <w:t xml:space="preserve">information och </w:t>
      </w:r>
      <w:r w:rsidR="00B7519A" w:rsidRPr="00401A0E">
        <w:rPr>
          <w:rFonts w:ascii="Times New Roman" w:hAnsi="Times New Roman" w:cs="Times New Roman"/>
        </w:rPr>
        <w:t xml:space="preserve">de </w:t>
      </w:r>
      <w:r w:rsidRPr="00401A0E">
        <w:rPr>
          <w:rFonts w:ascii="Times New Roman" w:hAnsi="Times New Roman" w:cs="Times New Roman"/>
        </w:rPr>
        <w:t xml:space="preserve">beslutsunderlag </w:t>
      </w:r>
      <w:r w:rsidR="00B7519A" w:rsidRPr="00401A0E">
        <w:rPr>
          <w:rFonts w:ascii="Times New Roman" w:hAnsi="Times New Roman" w:cs="Times New Roman"/>
        </w:rPr>
        <w:t xml:space="preserve">kyrkorådet behöver </w:t>
      </w:r>
      <w:r w:rsidR="00F12ABB" w:rsidRPr="00401A0E">
        <w:rPr>
          <w:rFonts w:ascii="Times New Roman" w:hAnsi="Times New Roman" w:cs="Times New Roman"/>
        </w:rPr>
        <w:t>för beredning av och beslut i ärenden,</w:t>
      </w:r>
      <w:r w:rsidRPr="00401A0E">
        <w:rPr>
          <w:rFonts w:ascii="Times New Roman" w:hAnsi="Times New Roman" w:cs="Times New Roman"/>
        </w:rPr>
        <w:t xml:space="preserve"> </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 xml:space="preserve">fastställa förslag till dagordning för </w:t>
      </w:r>
      <w:r w:rsidR="004656A2" w:rsidRPr="00401A0E">
        <w:rPr>
          <w:rFonts w:ascii="Times New Roman" w:hAnsi="Times New Roman" w:cs="Times New Roman"/>
        </w:rPr>
        <w:t xml:space="preserve">kyrkorådets </w:t>
      </w:r>
      <w:r w:rsidRPr="00401A0E">
        <w:rPr>
          <w:rFonts w:ascii="Times New Roman" w:hAnsi="Times New Roman" w:cs="Times New Roman"/>
        </w:rPr>
        <w:t>sammanträden,</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beräkna erforderlig tid för behandling av respektive ärende på dagordningen så att nödvändig om</w:t>
      </w:r>
      <w:r w:rsidR="004656A2" w:rsidRPr="00401A0E">
        <w:rPr>
          <w:rFonts w:ascii="Times New Roman" w:hAnsi="Times New Roman" w:cs="Times New Roman"/>
        </w:rPr>
        <w:t xml:space="preserve">sorg ägnas de väsentliga </w:t>
      </w:r>
      <w:r w:rsidRPr="00401A0E">
        <w:rPr>
          <w:rFonts w:ascii="Times New Roman" w:hAnsi="Times New Roman" w:cs="Times New Roman"/>
        </w:rPr>
        <w:t>punkterna i dagordningen,</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 xml:space="preserve">kontrollera att </w:t>
      </w:r>
      <w:r w:rsidR="006D5DCC" w:rsidRPr="00401A0E">
        <w:rPr>
          <w:rFonts w:ascii="Times New Roman" w:hAnsi="Times New Roman" w:cs="Times New Roman"/>
        </w:rPr>
        <w:t xml:space="preserve">kyrkorådets </w:t>
      </w:r>
      <w:r w:rsidRPr="00401A0E">
        <w:rPr>
          <w:rFonts w:ascii="Times New Roman" w:hAnsi="Times New Roman" w:cs="Times New Roman"/>
        </w:rPr>
        <w:t>beslut verkställs,</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fastställa attestinstruktion tillsammans med kyrkoherden,</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attestera kyrkoherdens utgifter, samt</w:t>
      </w:r>
    </w:p>
    <w:p w:rsidR="00CD5C9E" w:rsidRPr="00401A0E" w:rsidRDefault="00CD5C9E" w:rsidP="00C34948">
      <w:pPr>
        <w:spacing w:line="120" w:lineRule="exact"/>
        <w:rPr>
          <w:rFonts w:ascii="Times New Roman" w:hAnsi="Times New Roman" w:cs="Times New Roman"/>
        </w:rPr>
      </w:pPr>
    </w:p>
    <w:p w:rsidR="00EE4285" w:rsidRPr="00401A0E" w:rsidRDefault="00EE4285" w:rsidP="00692C92">
      <w:pPr>
        <w:pStyle w:val="Liststycke"/>
        <w:numPr>
          <w:ilvl w:val="0"/>
          <w:numId w:val="2"/>
        </w:numPr>
        <w:rPr>
          <w:rFonts w:ascii="Times New Roman" w:hAnsi="Times New Roman" w:cs="Times New Roman"/>
        </w:rPr>
      </w:pPr>
      <w:r w:rsidRPr="00401A0E">
        <w:rPr>
          <w:rFonts w:ascii="Times New Roman" w:hAnsi="Times New Roman" w:cs="Times New Roman"/>
        </w:rPr>
        <w:t xml:space="preserve">se till att </w:t>
      </w:r>
      <w:r w:rsidR="006D5DCC" w:rsidRPr="00401A0E">
        <w:rPr>
          <w:rFonts w:ascii="Times New Roman" w:hAnsi="Times New Roman" w:cs="Times New Roman"/>
        </w:rPr>
        <w:t xml:space="preserve">kyrkorådets </w:t>
      </w:r>
      <w:r w:rsidRPr="00401A0E">
        <w:rPr>
          <w:rFonts w:ascii="Times New Roman" w:hAnsi="Times New Roman" w:cs="Times New Roman"/>
        </w:rPr>
        <w:t xml:space="preserve">arbete årligen </w:t>
      </w:r>
      <w:r w:rsidR="00077AAA" w:rsidRPr="00401A0E">
        <w:rPr>
          <w:rFonts w:ascii="Times New Roman" w:hAnsi="Times New Roman" w:cs="Times New Roman"/>
        </w:rPr>
        <w:t>utvärderas.</w:t>
      </w:r>
    </w:p>
    <w:p w:rsidR="00B957E7" w:rsidRPr="00401A0E" w:rsidRDefault="00B957E7" w:rsidP="008F52B6">
      <w:pPr>
        <w:pStyle w:val="Liststycke"/>
        <w:ind w:left="0"/>
        <w:rPr>
          <w:rFonts w:ascii="Times New Roman" w:hAnsi="Times New Roman" w:cs="Times New Roman"/>
          <w:b/>
          <w:i/>
        </w:rPr>
      </w:pPr>
    </w:p>
    <w:p w:rsidR="008F52B6" w:rsidRPr="00401A0E" w:rsidRDefault="00A00F6B" w:rsidP="008F52B6">
      <w:pPr>
        <w:pStyle w:val="Liststycke"/>
        <w:ind w:left="0"/>
        <w:rPr>
          <w:rFonts w:ascii="Times New Roman" w:hAnsi="Times New Roman" w:cs="Times New Roman"/>
          <w:b/>
          <w:i/>
          <w:color w:val="0070C0"/>
        </w:rPr>
      </w:pPr>
      <w:r w:rsidRPr="00401A0E">
        <w:rPr>
          <w:rFonts w:ascii="Times New Roman" w:hAnsi="Times New Roman" w:cs="Times New Roman"/>
          <w:b/>
          <w:i/>
          <w:color w:val="0070C0"/>
        </w:rPr>
        <w:t>5</w:t>
      </w:r>
      <w:r w:rsidR="008F52B6" w:rsidRPr="00401A0E">
        <w:rPr>
          <w:rFonts w:ascii="Times New Roman" w:hAnsi="Times New Roman" w:cs="Times New Roman"/>
          <w:b/>
          <w:i/>
          <w:color w:val="0070C0"/>
        </w:rPr>
        <w:t>. Kyrkoherdens uppgifter</w:t>
      </w:r>
    </w:p>
    <w:p w:rsidR="00F348F7" w:rsidRPr="00401A0E" w:rsidRDefault="00F348F7" w:rsidP="00F348F7">
      <w:pPr>
        <w:pStyle w:val="Liststycke"/>
        <w:spacing w:line="120" w:lineRule="exact"/>
        <w:ind w:left="0"/>
        <w:rPr>
          <w:rFonts w:ascii="Times New Roman" w:hAnsi="Times New Roman" w:cs="Times New Roman"/>
        </w:rPr>
      </w:pPr>
    </w:p>
    <w:p w:rsidR="003859E1" w:rsidRPr="00401A0E" w:rsidRDefault="00AF1237" w:rsidP="008F52B6">
      <w:pPr>
        <w:pStyle w:val="Liststycke"/>
        <w:ind w:left="0"/>
        <w:rPr>
          <w:rFonts w:ascii="Times New Roman" w:hAnsi="Times New Roman" w:cs="Times New Roman"/>
          <w:i/>
        </w:rPr>
      </w:pPr>
      <w:r w:rsidRPr="00401A0E">
        <w:rPr>
          <w:rFonts w:ascii="Times New Roman" w:hAnsi="Times New Roman" w:cs="Times New Roman"/>
          <w:i/>
        </w:rPr>
        <w:t>Förslag till skrivning:</w:t>
      </w:r>
    </w:p>
    <w:p w:rsidR="008F52B6" w:rsidRPr="00401A0E" w:rsidRDefault="003859E1" w:rsidP="008F52B6">
      <w:pPr>
        <w:pStyle w:val="Liststycke"/>
        <w:ind w:left="0"/>
        <w:rPr>
          <w:rFonts w:ascii="Times New Roman" w:hAnsi="Times New Roman" w:cs="Times New Roman"/>
        </w:rPr>
      </w:pPr>
      <w:r w:rsidRPr="00401A0E">
        <w:rPr>
          <w:rFonts w:ascii="Times New Roman" w:hAnsi="Times New Roman" w:cs="Times New Roman"/>
        </w:rPr>
        <w:t>”</w:t>
      </w:r>
      <w:r w:rsidR="00F348F7" w:rsidRPr="00401A0E">
        <w:rPr>
          <w:rFonts w:ascii="Times New Roman" w:hAnsi="Times New Roman" w:cs="Times New Roman"/>
        </w:rPr>
        <w:t xml:space="preserve">Enligt </w:t>
      </w:r>
      <w:r w:rsidR="00332C82" w:rsidRPr="00401A0E">
        <w:rPr>
          <w:rFonts w:ascii="Times New Roman" w:hAnsi="Times New Roman" w:cs="Times New Roman"/>
        </w:rPr>
        <w:t>k</w:t>
      </w:r>
      <w:r w:rsidR="00D52F69" w:rsidRPr="00401A0E">
        <w:rPr>
          <w:rFonts w:ascii="Times New Roman" w:hAnsi="Times New Roman" w:cs="Times New Roman"/>
        </w:rPr>
        <w:t>yrkoordningen</w:t>
      </w:r>
      <w:r w:rsidR="00F348F7" w:rsidRPr="00401A0E">
        <w:rPr>
          <w:rFonts w:ascii="Times New Roman" w:hAnsi="Times New Roman" w:cs="Times New Roman"/>
        </w:rPr>
        <w:t xml:space="preserve"> ansvarar kyrkoherden för ledning och samordning av all verksamhet i församlingen, för tillsynen över all </w:t>
      </w:r>
      <w:r w:rsidR="00EE5370" w:rsidRPr="00401A0E">
        <w:rPr>
          <w:rFonts w:ascii="Times New Roman" w:hAnsi="Times New Roman" w:cs="Times New Roman"/>
        </w:rPr>
        <w:t xml:space="preserve">församlingens </w:t>
      </w:r>
      <w:r w:rsidR="00F348F7" w:rsidRPr="00401A0E">
        <w:rPr>
          <w:rFonts w:ascii="Times New Roman" w:hAnsi="Times New Roman" w:cs="Times New Roman"/>
        </w:rPr>
        <w:t>verksamhet utifrån Svenska kyrkans tro, bekännelse och lära och ansvarar gemensamt med kyrkorådet för utförande av den grundläggande uppgiften. Med utgångspunkt från detta ska kyrkoherden leda församlingens verksamhet och sköta den löpande förvaltningen enligt kyrkoordningens bestämmelser</w:t>
      </w:r>
      <w:r w:rsidRPr="00401A0E">
        <w:rPr>
          <w:rFonts w:ascii="Times New Roman" w:hAnsi="Times New Roman" w:cs="Times New Roman"/>
        </w:rPr>
        <w:t xml:space="preserve">, i </w:t>
      </w:r>
      <w:r w:rsidR="00F348F7" w:rsidRPr="00401A0E">
        <w:rPr>
          <w:rFonts w:ascii="Times New Roman" w:hAnsi="Times New Roman" w:cs="Times New Roman"/>
        </w:rPr>
        <w:t>enligt kyrkorådets riktlinjer och anvisningar</w:t>
      </w:r>
      <w:r w:rsidR="00932268" w:rsidRPr="00401A0E">
        <w:rPr>
          <w:rFonts w:ascii="Times New Roman" w:hAnsi="Times New Roman" w:cs="Times New Roman"/>
        </w:rPr>
        <w:t xml:space="preserve"> </w:t>
      </w:r>
      <w:r w:rsidR="00693618" w:rsidRPr="00401A0E">
        <w:rPr>
          <w:rFonts w:ascii="Times New Roman" w:hAnsi="Times New Roman" w:cs="Times New Roman"/>
        </w:rPr>
        <w:t>samt</w:t>
      </w:r>
      <w:r w:rsidR="00932268" w:rsidRPr="00401A0E">
        <w:rPr>
          <w:rFonts w:ascii="Times New Roman" w:hAnsi="Times New Roman" w:cs="Times New Roman"/>
        </w:rPr>
        <w:t xml:space="preserve"> </w:t>
      </w:r>
      <w:r w:rsidR="00BA34EB" w:rsidRPr="00401A0E">
        <w:rPr>
          <w:rFonts w:ascii="Times New Roman" w:hAnsi="Times New Roman" w:cs="Times New Roman"/>
        </w:rPr>
        <w:t xml:space="preserve">i enlighet med </w:t>
      </w:r>
      <w:r w:rsidRPr="00401A0E">
        <w:rPr>
          <w:rFonts w:ascii="Times New Roman" w:hAnsi="Times New Roman" w:cs="Times New Roman"/>
        </w:rPr>
        <w:t xml:space="preserve">angiven </w:t>
      </w:r>
      <w:r w:rsidR="00BA34EB" w:rsidRPr="00401A0E">
        <w:rPr>
          <w:rFonts w:ascii="Times New Roman" w:hAnsi="Times New Roman" w:cs="Times New Roman"/>
        </w:rPr>
        <w:t>delegation.</w:t>
      </w:r>
      <w:r w:rsidRPr="00401A0E">
        <w:rPr>
          <w:rFonts w:ascii="Times New Roman" w:hAnsi="Times New Roman" w:cs="Times New Roman"/>
        </w:rPr>
        <w:t>”</w:t>
      </w:r>
      <w:r w:rsidR="00BA34EB" w:rsidRPr="00401A0E">
        <w:rPr>
          <w:rFonts w:ascii="Times New Roman" w:hAnsi="Times New Roman" w:cs="Times New Roman"/>
        </w:rPr>
        <w:t xml:space="preserve"> </w:t>
      </w:r>
    </w:p>
    <w:p w:rsidR="001114E6" w:rsidRPr="00401A0E" w:rsidRDefault="001114E6" w:rsidP="008F52B6">
      <w:pPr>
        <w:pStyle w:val="Liststycke"/>
        <w:ind w:left="0"/>
        <w:rPr>
          <w:rFonts w:ascii="Times New Roman" w:hAnsi="Times New Roman" w:cs="Times New Roman"/>
        </w:rPr>
      </w:pPr>
    </w:p>
    <w:p w:rsidR="00785A0D" w:rsidRPr="00401A0E" w:rsidRDefault="00A00F6B" w:rsidP="00785A0D">
      <w:pPr>
        <w:pStyle w:val="Liststycke"/>
        <w:ind w:left="0"/>
        <w:rPr>
          <w:rFonts w:ascii="Times New Roman" w:hAnsi="Times New Roman" w:cs="Times New Roman"/>
          <w:b/>
          <w:i/>
          <w:color w:val="0070C0"/>
        </w:rPr>
      </w:pPr>
      <w:r w:rsidRPr="00401A0E">
        <w:rPr>
          <w:rFonts w:ascii="Times New Roman" w:hAnsi="Times New Roman" w:cs="Times New Roman"/>
          <w:b/>
          <w:i/>
          <w:color w:val="0070C0"/>
        </w:rPr>
        <w:t>6</w:t>
      </w:r>
      <w:r w:rsidR="00785A0D" w:rsidRPr="00401A0E">
        <w:rPr>
          <w:rFonts w:ascii="Times New Roman" w:hAnsi="Times New Roman" w:cs="Times New Roman"/>
          <w:b/>
          <w:i/>
          <w:color w:val="0070C0"/>
        </w:rPr>
        <w:t xml:space="preserve">. </w:t>
      </w:r>
      <w:r w:rsidR="003859E1" w:rsidRPr="00401A0E">
        <w:rPr>
          <w:rFonts w:ascii="Times New Roman" w:hAnsi="Times New Roman" w:cs="Times New Roman"/>
          <w:b/>
          <w:i/>
          <w:color w:val="0070C0"/>
        </w:rPr>
        <w:t>Firmatecknings-/attesträtt</w:t>
      </w:r>
    </w:p>
    <w:p w:rsidR="00785A0D" w:rsidRPr="00401A0E" w:rsidRDefault="00785A0D" w:rsidP="005D556C">
      <w:pPr>
        <w:pStyle w:val="Liststycke"/>
        <w:spacing w:line="120" w:lineRule="exact"/>
        <w:ind w:left="0"/>
        <w:rPr>
          <w:rFonts w:ascii="Times New Roman" w:hAnsi="Times New Roman" w:cs="Times New Roman"/>
        </w:rPr>
      </w:pPr>
    </w:p>
    <w:p w:rsidR="003859E1" w:rsidRPr="00401A0E" w:rsidRDefault="003859E1" w:rsidP="00785A0D">
      <w:pPr>
        <w:pStyle w:val="Liststycke"/>
        <w:ind w:left="0"/>
        <w:rPr>
          <w:rFonts w:ascii="Times New Roman" w:hAnsi="Times New Roman" w:cs="Times New Roman"/>
          <w:i/>
        </w:rPr>
      </w:pPr>
      <w:r w:rsidRPr="00401A0E">
        <w:rPr>
          <w:rFonts w:ascii="Times New Roman" w:hAnsi="Times New Roman" w:cs="Times New Roman"/>
          <w:i/>
        </w:rPr>
        <w:t>Förslag till skrivning:</w:t>
      </w:r>
    </w:p>
    <w:p w:rsidR="00785A0D" w:rsidRPr="00401A0E" w:rsidRDefault="003859E1" w:rsidP="00785A0D">
      <w:pPr>
        <w:pStyle w:val="Liststycke"/>
        <w:ind w:left="0"/>
        <w:rPr>
          <w:rFonts w:ascii="Times New Roman" w:hAnsi="Times New Roman" w:cs="Times New Roman"/>
        </w:rPr>
      </w:pPr>
      <w:r w:rsidRPr="00401A0E">
        <w:rPr>
          <w:rFonts w:ascii="Times New Roman" w:hAnsi="Times New Roman" w:cs="Times New Roman"/>
        </w:rPr>
        <w:t>”</w:t>
      </w:r>
      <w:r w:rsidR="00785A0D" w:rsidRPr="00401A0E">
        <w:rPr>
          <w:rFonts w:ascii="Times New Roman" w:hAnsi="Times New Roman" w:cs="Times New Roman"/>
        </w:rPr>
        <w:t>Kyrkorådet företräder församlingen</w:t>
      </w:r>
      <w:r w:rsidRPr="00401A0E">
        <w:rPr>
          <w:rFonts w:ascii="Times New Roman" w:hAnsi="Times New Roman" w:cs="Times New Roman"/>
        </w:rPr>
        <w:t>. Församlingens firma te</w:t>
      </w:r>
      <w:r w:rsidR="00B264FC" w:rsidRPr="00401A0E">
        <w:rPr>
          <w:rFonts w:ascii="Times New Roman" w:hAnsi="Times New Roman" w:cs="Times New Roman"/>
        </w:rPr>
        <w:t xml:space="preserve">cknas av kyrkorådets ordförande </w:t>
      </w:r>
      <w:r w:rsidR="00785A0D" w:rsidRPr="00401A0E">
        <w:rPr>
          <w:rFonts w:ascii="Times New Roman" w:hAnsi="Times New Roman" w:cs="Times New Roman"/>
        </w:rPr>
        <w:t xml:space="preserve">i förening med </w:t>
      </w:r>
      <w:r w:rsidRPr="00401A0E">
        <w:rPr>
          <w:rFonts w:ascii="Times New Roman" w:hAnsi="Times New Roman" w:cs="Times New Roman"/>
        </w:rPr>
        <w:t>(</w:t>
      </w:r>
      <w:r w:rsidR="004B7A33" w:rsidRPr="00401A0E">
        <w:rPr>
          <w:rFonts w:ascii="Times New Roman" w:hAnsi="Times New Roman" w:cs="Times New Roman"/>
        </w:rPr>
        <w:t>X</w:t>
      </w:r>
      <w:r w:rsidRPr="00401A0E">
        <w:rPr>
          <w:rFonts w:ascii="Times New Roman" w:hAnsi="Times New Roman" w:cs="Times New Roman"/>
        </w:rPr>
        <w:t xml:space="preserve">) </w:t>
      </w:r>
      <w:r w:rsidR="00785A0D" w:rsidRPr="00401A0E">
        <w:rPr>
          <w:rFonts w:ascii="Times New Roman" w:hAnsi="Times New Roman" w:cs="Times New Roman"/>
        </w:rPr>
        <w:t>ledamöter</w:t>
      </w:r>
      <w:r w:rsidR="009A7A91" w:rsidRPr="00401A0E">
        <w:rPr>
          <w:rFonts w:ascii="Times New Roman" w:hAnsi="Times New Roman" w:cs="Times New Roman"/>
        </w:rPr>
        <w:t>.”</w:t>
      </w:r>
      <w:r w:rsidR="00A034DF">
        <w:rPr>
          <w:rFonts w:ascii="Times New Roman" w:hAnsi="Times New Roman" w:cs="Times New Roman"/>
        </w:rPr>
        <w:t xml:space="preserve"> Kyrkoherden tecknar firman i den löpande verksamheten.</w:t>
      </w:r>
    </w:p>
    <w:p w:rsidR="00B52633" w:rsidRPr="00401A0E" w:rsidRDefault="00785A0D" w:rsidP="00785A0D">
      <w:pPr>
        <w:pStyle w:val="Liststycke"/>
        <w:ind w:left="0"/>
        <w:rPr>
          <w:rFonts w:ascii="Times New Roman" w:hAnsi="Times New Roman" w:cs="Times New Roman"/>
        </w:rPr>
      </w:pPr>
      <w:r w:rsidRPr="00401A0E">
        <w:rPr>
          <w:rFonts w:ascii="Times New Roman" w:hAnsi="Times New Roman" w:cs="Times New Roman"/>
        </w:rPr>
        <w:t xml:space="preserve"> </w:t>
      </w:r>
    </w:p>
    <w:p w:rsidR="00AF7442" w:rsidRDefault="00AF7442">
      <w:pPr>
        <w:rPr>
          <w:rFonts w:ascii="Times New Roman" w:hAnsi="Times New Roman" w:cs="Times New Roman"/>
          <w:b/>
          <w:i/>
          <w:color w:val="0070C0"/>
        </w:rPr>
      </w:pPr>
      <w:r>
        <w:rPr>
          <w:rFonts w:ascii="Times New Roman" w:hAnsi="Times New Roman" w:cs="Times New Roman"/>
          <w:b/>
          <w:i/>
          <w:color w:val="0070C0"/>
        </w:rPr>
        <w:br w:type="page"/>
      </w:r>
    </w:p>
    <w:p w:rsidR="00785A0D" w:rsidRPr="00401A0E" w:rsidRDefault="00B52633" w:rsidP="00785A0D">
      <w:pPr>
        <w:pStyle w:val="Liststycke"/>
        <w:ind w:left="0"/>
        <w:rPr>
          <w:rFonts w:ascii="Times New Roman" w:hAnsi="Times New Roman" w:cs="Times New Roman"/>
          <w:b/>
          <w:i/>
          <w:color w:val="0070C0"/>
        </w:rPr>
      </w:pPr>
      <w:r w:rsidRPr="00401A0E">
        <w:rPr>
          <w:rFonts w:ascii="Times New Roman" w:hAnsi="Times New Roman" w:cs="Times New Roman"/>
          <w:b/>
          <w:i/>
          <w:color w:val="0070C0"/>
        </w:rPr>
        <w:lastRenderedPageBreak/>
        <w:t>7. Kyrkorådets</w:t>
      </w:r>
      <w:r w:rsidR="00785A0D" w:rsidRPr="00401A0E">
        <w:rPr>
          <w:rFonts w:ascii="Times New Roman" w:hAnsi="Times New Roman" w:cs="Times New Roman"/>
          <w:b/>
          <w:i/>
          <w:color w:val="0070C0"/>
        </w:rPr>
        <w:t xml:space="preserve"> sammanträden</w:t>
      </w:r>
    </w:p>
    <w:p w:rsidR="00B52633" w:rsidRPr="00401A0E" w:rsidRDefault="00B52633" w:rsidP="00B52633">
      <w:pPr>
        <w:pStyle w:val="Liststycke"/>
        <w:spacing w:line="120" w:lineRule="exact"/>
        <w:ind w:left="0"/>
        <w:rPr>
          <w:rFonts w:ascii="Times New Roman" w:hAnsi="Times New Roman" w:cs="Times New Roman"/>
        </w:rPr>
      </w:pPr>
    </w:p>
    <w:p w:rsidR="00A00F6B" w:rsidRPr="00401A0E" w:rsidRDefault="00A00F6B" w:rsidP="00785A0D">
      <w:pPr>
        <w:pStyle w:val="Liststycke"/>
        <w:ind w:left="0"/>
        <w:rPr>
          <w:rFonts w:ascii="Times New Roman" w:hAnsi="Times New Roman" w:cs="Times New Roman"/>
          <w:i/>
        </w:rPr>
      </w:pPr>
      <w:r w:rsidRPr="00401A0E">
        <w:rPr>
          <w:rFonts w:ascii="Times New Roman" w:hAnsi="Times New Roman" w:cs="Times New Roman"/>
          <w:i/>
        </w:rPr>
        <w:t xml:space="preserve">Förslag till skrivning: </w:t>
      </w:r>
    </w:p>
    <w:p w:rsidR="00785A0D" w:rsidRPr="00401A0E" w:rsidRDefault="0020018E" w:rsidP="00785A0D">
      <w:pPr>
        <w:pStyle w:val="Liststycke"/>
        <w:ind w:left="0"/>
        <w:rPr>
          <w:rFonts w:ascii="Times New Roman" w:hAnsi="Times New Roman" w:cs="Times New Roman"/>
        </w:rPr>
      </w:pPr>
      <w:r w:rsidRPr="00401A0E">
        <w:rPr>
          <w:rFonts w:ascii="Times New Roman" w:hAnsi="Times New Roman" w:cs="Times New Roman"/>
        </w:rPr>
        <w:t>”</w:t>
      </w:r>
      <w:r w:rsidR="006B27CE" w:rsidRPr="00401A0E">
        <w:rPr>
          <w:rFonts w:ascii="Times New Roman" w:hAnsi="Times New Roman" w:cs="Times New Roman"/>
        </w:rPr>
        <w:t>Kyrkorådet sammanträder och fattar beslut enligt kyrkoordningens bestämmelser</w:t>
      </w:r>
      <w:r w:rsidR="00A67461" w:rsidRPr="00401A0E">
        <w:rPr>
          <w:rFonts w:ascii="Times New Roman" w:hAnsi="Times New Roman" w:cs="Times New Roman"/>
        </w:rPr>
        <w:t xml:space="preserve">, vilka sammanfattas i </w:t>
      </w:r>
      <w:r w:rsidR="00A67461" w:rsidRPr="00401A0E">
        <w:rPr>
          <w:rFonts w:ascii="Times New Roman" w:hAnsi="Times New Roman" w:cs="Times New Roman"/>
          <w:u w:val="single"/>
        </w:rPr>
        <w:t>Bilaga 2</w:t>
      </w:r>
      <w:r w:rsidR="00785A0D" w:rsidRPr="00401A0E">
        <w:rPr>
          <w:rFonts w:ascii="Times New Roman" w:hAnsi="Times New Roman" w:cs="Times New Roman"/>
        </w:rPr>
        <w:t>.</w:t>
      </w:r>
      <w:r w:rsidR="005E28E5" w:rsidRPr="00401A0E">
        <w:rPr>
          <w:rFonts w:ascii="Times New Roman" w:hAnsi="Times New Roman" w:cs="Times New Roman"/>
        </w:rPr>
        <w:t xml:space="preserve"> Kyrkorådets </w:t>
      </w:r>
      <w:r w:rsidR="00785A0D" w:rsidRPr="00401A0E">
        <w:rPr>
          <w:rFonts w:ascii="Times New Roman" w:hAnsi="Times New Roman" w:cs="Times New Roman"/>
        </w:rPr>
        <w:t xml:space="preserve">sammanträden </w:t>
      </w:r>
      <w:r w:rsidR="008C0A8B" w:rsidRPr="00401A0E">
        <w:rPr>
          <w:rFonts w:ascii="Times New Roman" w:hAnsi="Times New Roman" w:cs="Times New Roman"/>
        </w:rPr>
        <w:t xml:space="preserve">ska </w:t>
      </w:r>
      <w:r w:rsidR="00785A0D" w:rsidRPr="00401A0E">
        <w:rPr>
          <w:rFonts w:ascii="Times New Roman" w:hAnsi="Times New Roman" w:cs="Times New Roman"/>
        </w:rPr>
        <w:t xml:space="preserve">fördelas på </w:t>
      </w:r>
      <w:r w:rsidR="008C0A8B" w:rsidRPr="00401A0E">
        <w:rPr>
          <w:rFonts w:ascii="Times New Roman" w:hAnsi="Times New Roman" w:cs="Times New Roman"/>
        </w:rPr>
        <w:sym w:font="Symbol" w:char="F05B"/>
      </w:r>
      <w:r w:rsidR="004B7A33" w:rsidRPr="00401A0E">
        <w:rPr>
          <w:rFonts w:ascii="Times New Roman" w:hAnsi="Times New Roman" w:cs="Times New Roman"/>
        </w:rPr>
        <w:t>X</w:t>
      </w:r>
      <w:r w:rsidR="008C0A8B" w:rsidRPr="00401A0E">
        <w:rPr>
          <w:rFonts w:ascii="Times New Roman" w:hAnsi="Times New Roman" w:cs="Times New Roman"/>
        </w:rPr>
        <w:sym w:font="Symbol" w:char="F05D"/>
      </w:r>
      <w:r w:rsidR="008C0A8B" w:rsidRPr="00401A0E">
        <w:rPr>
          <w:rFonts w:ascii="Times New Roman" w:hAnsi="Times New Roman" w:cs="Times New Roman"/>
        </w:rPr>
        <w:t xml:space="preserve"> </w:t>
      </w:r>
      <w:r w:rsidR="00785A0D" w:rsidRPr="00401A0E">
        <w:rPr>
          <w:rFonts w:ascii="Times New Roman" w:hAnsi="Times New Roman" w:cs="Times New Roman"/>
        </w:rPr>
        <w:t xml:space="preserve">väl förberedda sammanträden per </w:t>
      </w:r>
      <w:r w:rsidR="008C0A8B" w:rsidRPr="00401A0E">
        <w:rPr>
          <w:rFonts w:ascii="Times New Roman" w:hAnsi="Times New Roman" w:cs="Times New Roman"/>
        </w:rPr>
        <w:t>kalender</w:t>
      </w:r>
      <w:r w:rsidR="00785A0D" w:rsidRPr="00401A0E">
        <w:rPr>
          <w:rFonts w:ascii="Times New Roman" w:hAnsi="Times New Roman" w:cs="Times New Roman"/>
        </w:rPr>
        <w:t xml:space="preserve">år. För varje kalenderår </w:t>
      </w:r>
      <w:r w:rsidR="004B7A33" w:rsidRPr="00401A0E">
        <w:rPr>
          <w:rFonts w:ascii="Times New Roman" w:hAnsi="Times New Roman" w:cs="Times New Roman"/>
        </w:rPr>
        <w:t xml:space="preserve">bör </w:t>
      </w:r>
      <w:r w:rsidR="00621985" w:rsidRPr="00401A0E">
        <w:rPr>
          <w:rFonts w:ascii="Times New Roman" w:hAnsi="Times New Roman" w:cs="Times New Roman"/>
        </w:rPr>
        <w:t xml:space="preserve">kyrkorådet </w:t>
      </w:r>
      <w:r w:rsidR="00785A0D" w:rsidRPr="00401A0E">
        <w:rPr>
          <w:rFonts w:ascii="Times New Roman" w:hAnsi="Times New Roman" w:cs="Times New Roman"/>
        </w:rPr>
        <w:t>fastställa ett preliminärt program med sammanträdesdagar och platser samt innehåll i stort.</w:t>
      </w:r>
      <w:r w:rsidR="004B7A33" w:rsidRPr="00401A0E">
        <w:rPr>
          <w:rFonts w:ascii="Times New Roman" w:hAnsi="Times New Roman" w:cs="Times New Roman"/>
        </w:rPr>
        <w:t xml:space="preserve"> Kyrkorådet ser lämpligen över denna arbetsordning vid si</w:t>
      </w:r>
      <w:r w:rsidR="00A15EBD" w:rsidRPr="00401A0E">
        <w:rPr>
          <w:rFonts w:ascii="Times New Roman" w:hAnsi="Times New Roman" w:cs="Times New Roman"/>
        </w:rPr>
        <w:t>tt första sammanträde varje år</w:t>
      </w:r>
      <w:r w:rsidR="005D52DA" w:rsidRPr="00401A0E">
        <w:rPr>
          <w:rFonts w:ascii="Times New Roman" w:hAnsi="Times New Roman" w:cs="Times New Roman"/>
        </w:rPr>
        <w:t>.</w:t>
      </w:r>
      <w:r w:rsidRPr="00401A0E">
        <w:rPr>
          <w:rFonts w:ascii="Times New Roman" w:hAnsi="Times New Roman" w:cs="Times New Roman"/>
        </w:rPr>
        <w:t>”</w:t>
      </w:r>
    </w:p>
    <w:p w:rsidR="004B7A33" w:rsidRPr="00401A0E" w:rsidRDefault="004B7A33" w:rsidP="00042C5D">
      <w:pPr>
        <w:pStyle w:val="Liststycke"/>
        <w:ind w:left="0"/>
        <w:rPr>
          <w:rFonts w:ascii="Times New Roman" w:hAnsi="Times New Roman" w:cs="Times New Roman"/>
        </w:rPr>
      </w:pPr>
    </w:p>
    <w:p w:rsidR="004B7A33" w:rsidRPr="00401A0E" w:rsidRDefault="00AF1237" w:rsidP="00042C5D">
      <w:pPr>
        <w:pStyle w:val="Liststycke"/>
        <w:ind w:left="0"/>
        <w:rPr>
          <w:rFonts w:ascii="Times New Roman" w:hAnsi="Times New Roman" w:cs="Times New Roman"/>
        </w:rPr>
      </w:pPr>
      <w:r w:rsidRPr="00401A0E">
        <w:rPr>
          <w:rFonts w:ascii="Times New Roman" w:hAnsi="Times New Roman" w:cs="Times New Roman"/>
          <w:b/>
        </w:rPr>
        <w:t>Kommentar:</w:t>
      </w:r>
      <w:r w:rsidR="004B7A33" w:rsidRPr="00401A0E">
        <w:rPr>
          <w:rFonts w:ascii="Times New Roman" w:hAnsi="Times New Roman" w:cs="Times New Roman"/>
        </w:rPr>
        <w:t xml:space="preserve"> Här bör följande slås fast gällande kyrkorådets sammanträden. </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Hur kallelse sker</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Inkallande av ersättare</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Andra personers närvaro vid sammanträdet</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Dagordning och viktiga beslut</w:t>
      </w:r>
    </w:p>
    <w:p w:rsidR="004B7A33" w:rsidRPr="00401A0E" w:rsidRDefault="00FB0AFB" w:rsidP="00692C92">
      <w:pPr>
        <w:pStyle w:val="Liststycke"/>
        <w:numPr>
          <w:ilvl w:val="0"/>
          <w:numId w:val="10"/>
        </w:numPr>
        <w:rPr>
          <w:rFonts w:ascii="Times New Roman" w:hAnsi="Times New Roman" w:cs="Times New Roman"/>
        </w:rPr>
      </w:pPr>
      <w:r w:rsidRPr="00401A0E">
        <w:rPr>
          <w:rFonts w:ascii="Times New Roman" w:hAnsi="Times New Roman" w:cs="Times New Roman"/>
        </w:rPr>
        <w:t>Föredragning (t.ex. att ordföranden tillsammans med kyrkoherden avgör vem som ska vara föredragande)</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Beslutsförhet och jäv</w:t>
      </w:r>
    </w:p>
    <w:p w:rsidR="004B7A33" w:rsidRPr="00401A0E" w:rsidRDefault="004B7A33" w:rsidP="00692C92">
      <w:pPr>
        <w:pStyle w:val="Liststycke"/>
        <w:numPr>
          <w:ilvl w:val="0"/>
          <w:numId w:val="10"/>
        </w:numPr>
        <w:rPr>
          <w:rFonts w:ascii="Times New Roman" w:hAnsi="Times New Roman" w:cs="Times New Roman"/>
        </w:rPr>
      </w:pPr>
      <w:r w:rsidRPr="00401A0E">
        <w:rPr>
          <w:rFonts w:ascii="Times New Roman" w:hAnsi="Times New Roman" w:cs="Times New Roman"/>
        </w:rPr>
        <w:t>Protokoll</w:t>
      </w:r>
    </w:p>
    <w:p w:rsidR="004B7A33" w:rsidRPr="00401A0E" w:rsidRDefault="004B7A33" w:rsidP="004B7A33">
      <w:pPr>
        <w:ind w:left="360"/>
        <w:rPr>
          <w:rFonts w:ascii="Times New Roman" w:hAnsi="Times New Roman" w:cs="Times New Roman"/>
        </w:rPr>
      </w:pPr>
    </w:p>
    <w:p w:rsidR="001E1BD6" w:rsidRPr="00401A0E" w:rsidRDefault="004B7A33" w:rsidP="004B7A33">
      <w:pPr>
        <w:rPr>
          <w:rFonts w:ascii="Times New Roman" w:hAnsi="Times New Roman" w:cs="Times New Roman"/>
        </w:rPr>
      </w:pPr>
      <w:r w:rsidRPr="00401A0E">
        <w:rPr>
          <w:rFonts w:ascii="Times New Roman" w:hAnsi="Times New Roman" w:cs="Times New Roman"/>
        </w:rPr>
        <w:t xml:space="preserve">Det är lämpligt att dagordningen innehåller minst följande punkter: </w:t>
      </w:r>
    </w:p>
    <w:p w:rsidR="000B7E71" w:rsidRPr="00401A0E" w:rsidRDefault="000B7E71"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 xml:space="preserve">Begravningsverksamhetens ärenden* </w:t>
      </w:r>
    </w:p>
    <w:p w:rsidR="00042C5D" w:rsidRPr="00401A0E" w:rsidRDefault="00042C5D"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Föregående protokoll</w:t>
      </w:r>
    </w:p>
    <w:p w:rsidR="00042C5D" w:rsidRPr="00401A0E" w:rsidRDefault="00042C5D"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Kyrkoherdens rapport</w:t>
      </w:r>
    </w:p>
    <w:p w:rsidR="003712F2" w:rsidRPr="00401A0E" w:rsidRDefault="00042C5D"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Beslutsärenden</w:t>
      </w:r>
      <w:r w:rsidR="007D1C8C" w:rsidRPr="00401A0E">
        <w:rPr>
          <w:rFonts w:ascii="Times New Roman" w:hAnsi="Times New Roman" w:cs="Times New Roman"/>
        </w:rPr>
        <w:t xml:space="preserve"> </w:t>
      </w:r>
    </w:p>
    <w:p w:rsidR="003712F2" w:rsidRPr="00401A0E" w:rsidRDefault="00042C5D"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Informationsärenden</w:t>
      </w:r>
      <w:r w:rsidR="007D1C8C" w:rsidRPr="00401A0E">
        <w:rPr>
          <w:rFonts w:ascii="Times New Roman" w:hAnsi="Times New Roman" w:cs="Times New Roman"/>
        </w:rPr>
        <w:t xml:space="preserve"> </w:t>
      </w:r>
    </w:p>
    <w:p w:rsidR="003712F2" w:rsidRPr="00401A0E" w:rsidRDefault="00042C5D" w:rsidP="00692C92">
      <w:pPr>
        <w:pStyle w:val="Liststycke"/>
        <w:numPr>
          <w:ilvl w:val="0"/>
          <w:numId w:val="4"/>
        </w:numPr>
        <w:ind w:left="567" w:hanging="207"/>
        <w:rPr>
          <w:rFonts w:ascii="Times New Roman" w:hAnsi="Times New Roman" w:cs="Times New Roman"/>
        </w:rPr>
      </w:pPr>
      <w:r w:rsidRPr="00401A0E">
        <w:rPr>
          <w:rFonts w:ascii="Times New Roman" w:hAnsi="Times New Roman" w:cs="Times New Roman"/>
        </w:rPr>
        <w:t>Övriga frågor</w:t>
      </w:r>
    </w:p>
    <w:p w:rsidR="00A00F6B" w:rsidRPr="00401A0E" w:rsidRDefault="00A00F6B" w:rsidP="00A5488A">
      <w:pPr>
        <w:pStyle w:val="Liststycke"/>
        <w:spacing w:line="120" w:lineRule="exact"/>
        <w:ind w:left="0"/>
        <w:rPr>
          <w:rFonts w:ascii="Times New Roman" w:hAnsi="Times New Roman" w:cs="Times New Roman"/>
        </w:rPr>
      </w:pPr>
    </w:p>
    <w:p w:rsidR="005457E5" w:rsidRPr="00401A0E" w:rsidRDefault="000B7E71" w:rsidP="000B7E71">
      <w:pPr>
        <w:rPr>
          <w:rFonts w:ascii="Times New Roman" w:hAnsi="Times New Roman" w:cs="Times New Roman"/>
        </w:rPr>
      </w:pPr>
      <w:r w:rsidRPr="00401A0E">
        <w:rPr>
          <w:rFonts w:ascii="Times New Roman" w:hAnsi="Times New Roman" w:cs="Times New Roman"/>
        </w:rPr>
        <w:t xml:space="preserve">*Begravningsverksamhetens ärenden läggs lämpligen först så att begravningsombudet kan infinna sig vid angiven tid. </w:t>
      </w:r>
    </w:p>
    <w:p w:rsidR="000B7E71" w:rsidRPr="00401A0E" w:rsidRDefault="000B7E71" w:rsidP="000B7E71">
      <w:pPr>
        <w:rPr>
          <w:rFonts w:ascii="Times New Roman" w:hAnsi="Times New Roman" w:cs="Times New Roman"/>
        </w:rPr>
      </w:pPr>
    </w:p>
    <w:p w:rsidR="00C55990" w:rsidRPr="00401A0E" w:rsidRDefault="00C55990" w:rsidP="00C55990">
      <w:pPr>
        <w:pStyle w:val="Liststycke"/>
        <w:ind w:left="0"/>
        <w:rPr>
          <w:rFonts w:ascii="Times New Roman" w:hAnsi="Times New Roman" w:cs="Times New Roman"/>
          <w:b/>
          <w:i/>
          <w:color w:val="0070C0"/>
        </w:rPr>
      </w:pPr>
      <w:r w:rsidRPr="00401A0E">
        <w:rPr>
          <w:rFonts w:ascii="Times New Roman" w:hAnsi="Times New Roman" w:cs="Times New Roman"/>
          <w:b/>
          <w:i/>
          <w:color w:val="0070C0"/>
        </w:rPr>
        <w:t>8. Styrande dokument</w:t>
      </w:r>
    </w:p>
    <w:p w:rsidR="00327454" w:rsidRPr="00401A0E" w:rsidRDefault="00327454" w:rsidP="00327454">
      <w:pPr>
        <w:pStyle w:val="Liststycke"/>
        <w:spacing w:line="120" w:lineRule="exact"/>
        <w:ind w:left="0"/>
        <w:rPr>
          <w:rFonts w:ascii="Times New Roman" w:hAnsi="Times New Roman" w:cs="Times New Roman"/>
        </w:rPr>
      </w:pPr>
    </w:p>
    <w:p w:rsidR="004B7A33" w:rsidRPr="00401A0E" w:rsidRDefault="004B7A33" w:rsidP="00D118A6">
      <w:pPr>
        <w:pStyle w:val="Liststycke"/>
        <w:ind w:left="0"/>
        <w:rPr>
          <w:rFonts w:ascii="Times New Roman" w:hAnsi="Times New Roman" w:cs="Times New Roman"/>
          <w:i/>
        </w:rPr>
      </w:pPr>
      <w:r w:rsidRPr="00401A0E">
        <w:rPr>
          <w:rFonts w:ascii="Times New Roman" w:hAnsi="Times New Roman" w:cs="Times New Roman"/>
          <w:i/>
        </w:rPr>
        <w:t>Förslag till skrivning:</w:t>
      </w:r>
    </w:p>
    <w:p w:rsidR="00C55990" w:rsidRPr="00401A0E" w:rsidRDefault="00645562" w:rsidP="00D118A6">
      <w:pPr>
        <w:pStyle w:val="Liststycke"/>
        <w:ind w:left="0"/>
        <w:rPr>
          <w:rFonts w:ascii="Times New Roman" w:hAnsi="Times New Roman" w:cs="Times New Roman"/>
        </w:rPr>
      </w:pPr>
      <w:r w:rsidRPr="00401A0E">
        <w:rPr>
          <w:rFonts w:ascii="Times New Roman" w:hAnsi="Times New Roman" w:cs="Times New Roman"/>
        </w:rPr>
        <w:t xml:space="preserve">”De riktlinjer och styrande dokument som kyrkorådet har låtit upprätta för församlingens verksamhet eller som gäller för kyrkorådet är följande: </w:t>
      </w:r>
    </w:p>
    <w:p w:rsidR="00580910" w:rsidRPr="00401A0E" w:rsidRDefault="00580910" w:rsidP="00580910">
      <w:pPr>
        <w:pStyle w:val="Liststycke"/>
        <w:spacing w:line="120" w:lineRule="exact"/>
        <w:ind w:left="0"/>
        <w:rPr>
          <w:rFonts w:ascii="Times New Roman" w:hAnsi="Times New Roman" w:cs="Times New Roman"/>
        </w:rPr>
      </w:pP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Församlingsinstruktionen</w:t>
      </w: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Arbetsmiljöpolicy</w:t>
      </w: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Fördelning av arbetsmiljöuppgifter …”</w:t>
      </w: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Delegering – uppgiftsfördelning av fastighetsansvar</w:t>
      </w: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 xml:space="preserve">Instruktion för behandling av personuppgifter </w:t>
      </w:r>
    </w:p>
    <w:p w:rsidR="00645562" w:rsidRPr="00401A0E" w:rsidRDefault="00645562" w:rsidP="00692C92">
      <w:pPr>
        <w:pStyle w:val="Liststycke"/>
        <w:numPr>
          <w:ilvl w:val="0"/>
          <w:numId w:val="5"/>
        </w:numPr>
        <w:rPr>
          <w:rFonts w:ascii="Times New Roman" w:hAnsi="Times New Roman" w:cs="Times New Roman"/>
        </w:rPr>
      </w:pPr>
      <w:r w:rsidRPr="00401A0E">
        <w:rPr>
          <w:rFonts w:ascii="Times New Roman" w:hAnsi="Times New Roman" w:cs="Times New Roman"/>
        </w:rPr>
        <w:t>….</w:t>
      </w:r>
    </w:p>
    <w:p w:rsidR="00645562" w:rsidRPr="00401A0E" w:rsidRDefault="00645562" w:rsidP="00645562">
      <w:pPr>
        <w:pStyle w:val="Liststycke"/>
        <w:rPr>
          <w:rFonts w:ascii="Times New Roman" w:hAnsi="Times New Roman" w:cs="Times New Roman"/>
        </w:rPr>
      </w:pPr>
    </w:p>
    <w:p w:rsidR="00316001" w:rsidRPr="00401A0E" w:rsidRDefault="00AF1237" w:rsidP="00316001">
      <w:pPr>
        <w:rPr>
          <w:rFonts w:ascii="Times New Roman" w:hAnsi="Times New Roman" w:cs="Times New Roman"/>
        </w:rPr>
      </w:pPr>
      <w:r w:rsidRPr="00401A0E">
        <w:rPr>
          <w:rFonts w:ascii="Times New Roman" w:hAnsi="Times New Roman" w:cs="Times New Roman"/>
          <w:b/>
        </w:rPr>
        <w:t>Kommentar:</w:t>
      </w:r>
      <w:r w:rsidR="00645562" w:rsidRPr="00401A0E">
        <w:rPr>
          <w:rFonts w:ascii="Times New Roman" w:hAnsi="Times New Roman" w:cs="Times New Roman"/>
        </w:rPr>
        <w:t xml:space="preserve"> De riktlinjer </w:t>
      </w:r>
      <w:r w:rsidR="00FB0AFB" w:rsidRPr="00401A0E">
        <w:rPr>
          <w:rFonts w:ascii="Times New Roman" w:hAnsi="Times New Roman" w:cs="Times New Roman"/>
        </w:rPr>
        <w:t>och</w:t>
      </w:r>
      <w:r w:rsidR="00645562" w:rsidRPr="00401A0E">
        <w:rPr>
          <w:rFonts w:ascii="Times New Roman" w:hAnsi="Times New Roman" w:cs="Times New Roman"/>
        </w:rPr>
        <w:t xml:space="preserve"> styrande dokument som gäller för kyrkorådet ska återfinnas här, inklusive församlingsinstruktionen. Det kan också vara olika policies och planer såsom miljöpolicy, rekryteringspolicy, upphandlingspolicy, beredskapsplan, jämställdhetspolicy eller likabehandling</w:t>
      </w:r>
      <w:r w:rsidR="00D06297" w:rsidRPr="00401A0E">
        <w:rPr>
          <w:rFonts w:ascii="Times New Roman" w:hAnsi="Times New Roman" w:cs="Times New Roman"/>
        </w:rPr>
        <w:t>splan, organisationsbeskrivning eller</w:t>
      </w:r>
      <w:r w:rsidR="00645562" w:rsidRPr="00401A0E">
        <w:rPr>
          <w:rFonts w:ascii="Times New Roman" w:hAnsi="Times New Roman" w:cs="Times New Roman"/>
        </w:rPr>
        <w:t xml:space="preserve"> plan för barnkonsekvensanalys.</w:t>
      </w:r>
    </w:p>
    <w:p w:rsidR="00316001" w:rsidRPr="00401A0E" w:rsidRDefault="00316001" w:rsidP="00316001">
      <w:pPr>
        <w:rPr>
          <w:rFonts w:ascii="Times New Roman" w:hAnsi="Times New Roman" w:cs="Times New Roman"/>
        </w:rPr>
      </w:pPr>
    </w:p>
    <w:p w:rsidR="00AF7442" w:rsidRDefault="00AF7442">
      <w:pPr>
        <w:rPr>
          <w:rFonts w:ascii="Times New Roman" w:hAnsi="Times New Roman" w:cs="Times New Roman"/>
          <w:b/>
          <w:i/>
          <w:color w:val="0070C0"/>
        </w:rPr>
      </w:pPr>
      <w:r>
        <w:rPr>
          <w:rFonts w:ascii="Times New Roman" w:hAnsi="Times New Roman" w:cs="Times New Roman"/>
          <w:b/>
          <w:i/>
          <w:color w:val="0070C0"/>
        </w:rPr>
        <w:br w:type="page"/>
      </w:r>
    </w:p>
    <w:p w:rsidR="00645562" w:rsidRPr="00401A0E" w:rsidRDefault="00B355A3" w:rsidP="00316001">
      <w:pPr>
        <w:rPr>
          <w:rFonts w:ascii="Times New Roman" w:hAnsi="Times New Roman" w:cs="Times New Roman"/>
        </w:rPr>
      </w:pPr>
      <w:r w:rsidRPr="00401A0E">
        <w:rPr>
          <w:rFonts w:ascii="Times New Roman" w:hAnsi="Times New Roman" w:cs="Times New Roman"/>
          <w:b/>
          <w:i/>
          <w:color w:val="0070C0"/>
        </w:rPr>
        <w:lastRenderedPageBreak/>
        <w:t>9</w:t>
      </w:r>
      <w:r w:rsidR="00685B87" w:rsidRPr="00401A0E">
        <w:rPr>
          <w:rFonts w:ascii="Times New Roman" w:hAnsi="Times New Roman" w:cs="Times New Roman"/>
          <w:b/>
          <w:i/>
          <w:color w:val="0070C0"/>
        </w:rPr>
        <w:t xml:space="preserve">. </w:t>
      </w:r>
      <w:r w:rsidR="00645562" w:rsidRPr="00401A0E">
        <w:rPr>
          <w:rFonts w:ascii="Times New Roman" w:hAnsi="Times New Roman" w:cs="Times New Roman"/>
          <w:b/>
          <w:i/>
          <w:color w:val="0070C0"/>
        </w:rPr>
        <w:t xml:space="preserve">Principiella frågor i övrigt </w:t>
      </w:r>
    </w:p>
    <w:p w:rsidR="00645562" w:rsidRPr="00401A0E" w:rsidRDefault="00645562" w:rsidP="00D118A6">
      <w:pPr>
        <w:pStyle w:val="Liststycke"/>
        <w:ind w:left="0"/>
        <w:rPr>
          <w:rFonts w:ascii="Times New Roman" w:hAnsi="Times New Roman" w:cs="Times New Roman"/>
          <w:b/>
          <w:i/>
        </w:rPr>
      </w:pPr>
    </w:p>
    <w:p w:rsidR="00A00F6B" w:rsidRPr="00401A0E" w:rsidRDefault="00AF1237" w:rsidP="00D118A6">
      <w:pPr>
        <w:pStyle w:val="Liststycke"/>
        <w:ind w:left="0"/>
        <w:rPr>
          <w:rFonts w:ascii="Times New Roman" w:hAnsi="Times New Roman" w:cs="Times New Roman"/>
        </w:rPr>
      </w:pPr>
      <w:r w:rsidRPr="00401A0E">
        <w:rPr>
          <w:rFonts w:ascii="Times New Roman" w:hAnsi="Times New Roman" w:cs="Times New Roman"/>
          <w:b/>
        </w:rPr>
        <w:t>Kommentar:</w:t>
      </w:r>
      <w:r w:rsidR="00A00F6B" w:rsidRPr="00401A0E">
        <w:rPr>
          <w:rFonts w:ascii="Times New Roman" w:hAnsi="Times New Roman" w:cs="Times New Roman"/>
        </w:rPr>
        <w:t xml:space="preserve"> I arbetsordningen kan man med fördel erinra om andra områden där församlingen har ett särskilt ansvar enligt kyrkoordningen och/eller lagstiftning, exempelvis för diarier och arkiv och vård av kyrkobyggnader. </w:t>
      </w:r>
    </w:p>
    <w:p w:rsidR="00A00F6B" w:rsidRPr="00401A0E" w:rsidRDefault="00A00F6B" w:rsidP="00D118A6">
      <w:pPr>
        <w:pStyle w:val="Liststycke"/>
        <w:ind w:left="0"/>
        <w:rPr>
          <w:rFonts w:ascii="Times New Roman" w:hAnsi="Times New Roman" w:cs="Times New Roman"/>
        </w:rPr>
      </w:pPr>
      <w:r w:rsidRPr="00401A0E">
        <w:rPr>
          <w:rFonts w:ascii="Times New Roman" w:hAnsi="Times New Roman" w:cs="Times New Roman"/>
        </w:rPr>
        <w:t>Här kan man också föra in en punkt om tolkning och ändring av arbetsordningen där det till exempel anges vem som svarar för tolkningen och tillämpningen av arbetsordningen (</w:t>
      </w:r>
      <w:r w:rsidR="00FB0AFB" w:rsidRPr="00401A0E">
        <w:rPr>
          <w:rFonts w:ascii="Times New Roman" w:hAnsi="Times New Roman" w:cs="Times New Roman"/>
        </w:rPr>
        <w:t>t.ex.</w:t>
      </w:r>
      <w:r w:rsidRPr="00401A0E">
        <w:rPr>
          <w:rFonts w:ascii="Times New Roman" w:hAnsi="Times New Roman" w:cs="Times New Roman"/>
        </w:rPr>
        <w:t xml:space="preserve"> kyrkorådets ordförande i samråd med kyrkoherden). I den punkten kan också framgå att ändringar av arbetsordningen under löpande år kräver samtliga ledamöters godkännande.</w:t>
      </w:r>
    </w:p>
    <w:p w:rsidR="00A00F6B" w:rsidRPr="00401A0E" w:rsidRDefault="00A00F6B" w:rsidP="00D118A6">
      <w:pPr>
        <w:pStyle w:val="Liststycke"/>
        <w:ind w:left="0"/>
        <w:rPr>
          <w:rFonts w:ascii="Times New Roman" w:hAnsi="Times New Roman" w:cs="Times New Roman"/>
        </w:rPr>
      </w:pPr>
    </w:p>
    <w:p w:rsidR="00A00F6B" w:rsidRPr="00401A0E" w:rsidRDefault="00A00F6B" w:rsidP="00D118A6">
      <w:pPr>
        <w:pStyle w:val="Liststycke"/>
        <w:ind w:left="0"/>
        <w:rPr>
          <w:rFonts w:ascii="Times New Roman" w:hAnsi="Times New Roman" w:cs="Times New Roman"/>
        </w:rPr>
      </w:pPr>
      <w:r w:rsidRPr="00401A0E">
        <w:rPr>
          <w:rFonts w:ascii="Times New Roman" w:hAnsi="Times New Roman" w:cs="Times New Roman"/>
        </w:rPr>
        <w:t xml:space="preserve">Till arbetsordningen </w:t>
      </w:r>
      <w:r w:rsidR="0084556B" w:rsidRPr="00401A0E">
        <w:rPr>
          <w:rFonts w:ascii="Times New Roman" w:hAnsi="Times New Roman" w:cs="Times New Roman"/>
        </w:rPr>
        <w:t xml:space="preserve">läggs </w:t>
      </w:r>
      <w:r w:rsidRPr="00401A0E">
        <w:rPr>
          <w:rFonts w:ascii="Times New Roman" w:hAnsi="Times New Roman" w:cs="Times New Roman"/>
        </w:rPr>
        <w:t>exempelvis befintliga delegationsordningar, instruktioner till eventuella utskott m</w:t>
      </w:r>
      <w:r w:rsidR="00356116" w:rsidRPr="00401A0E">
        <w:rPr>
          <w:rFonts w:ascii="Times New Roman" w:hAnsi="Times New Roman" w:cs="Times New Roman"/>
        </w:rPr>
        <w:t>.</w:t>
      </w:r>
      <w:r w:rsidRPr="00401A0E">
        <w:rPr>
          <w:rFonts w:ascii="Times New Roman" w:hAnsi="Times New Roman" w:cs="Times New Roman"/>
        </w:rPr>
        <w:t xml:space="preserve">m. </w:t>
      </w:r>
    </w:p>
    <w:p w:rsidR="00ED0C2A" w:rsidRDefault="00ED0C2A">
      <w:pPr>
        <w:rPr>
          <w:rFonts w:ascii="Times New Roman" w:hAnsi="Times New Roman" w:cs="Times New Roman"/>
          <w:b/>
          <w:u w:val="single"/>
        </w:rPr>
      </w:pPr>
      <w:r>
        <w:rPr>
          <w:rFonts w:ascii="Times New Roman" w:hAnsi="Times New Roman" w:cs="Times New Roman"/>
          <w:b/>
          <w:u w:val="single"/>
        </w:rPr>
        <w:br w:type="page"/>
      </w:r>
    </w:p>
    <w:p w:rsidR="00ED0C2A" w:rsidRDefault="00ED0C2A" w:rsidP="00ED0C2A">
      <w:r>
        <w:rPr>
          <w:rFonts w:ascii="Times New Roman" w:hAnsi="Times New Roman" w:cs="Times New Roman"/>
          <w:b/>
          <w:u w:val="single"/>
        </w:rPr>
        <w:lastRenderedPageBreak/>
        <w:t>Bilaga 1</w:t>
      </w:r>
    </w:p>
    <w:p w:rsidR="00ED0C2A" w:rsidRDefault="00ED0C2A" w:rsidP="00ED0C2A">
      <w:pPr>
        <w:rPr>
          <w:rFonts w:ascii="Times New Roman" w:hAnsi="Times New Roman" w:cs="Times New Roman"/>
          <w:b/>
        </w:rPr>
      </w:pPr>
    </w:p>
    <w:p w:rsidR="00ED0C2A" w:rsidRDefault="00ED0C2A" w:rsidP="00ED0C2A">
      <w:r>
        <w:rPr>
          <w:rFonts w:ascii="Times New Roman" w:hAnsi="Times New Roman" w:cs="Times New Roman"/>
          <w:b/>
        </w:rPr>
        <w:t>Sammanfattning av kyrkorådets uppgifter enligt kyrkoordningen.</w:t>
      </w:r>
    </w:p>
    <w:p w:rsidR="00ED0C2A" w:rsidRDefault="00ED0C2A" w:rsidP="00ED0C2A">
      <w:pPr>
        <w:rPr>
          <w:rFonts w:ascii="Times New Roman" w:hAnsi="Times New Roman" w:cs="Times New Roman"/>
          <w:i/>
        </w:rPr>
      </w:pPr>
    </w:p>
    <w:p w:rsidR="00ED0C2A" w:rsidRDefault="00ED0C2A" w:rsidP="00ED0C2A">
      <w:r>
        <w:rPr>
          <w:rFonts w:ascii="Times New Roman" w:hAnsi="Times New Roman" w:cs="Times New Roman"/>
          <w:i/>
        </w:rPr>
        <w:t>Kyrkorådet ska:</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Ha omsorg om församlingslivet, (4 kap. 2 §)</w:t>
      </w:r>
    </w:p>
    <w:p w:rsidR="00ED0C2A" w:rsidRDefault="00ED0C2A" w:rsidP="00ED0C2A">
      <w:pPr>
        <w:pStyle w:val="Liststycke"/>
        <w:numPr>
          <w:ilvl w:val="0"/>
          <w:numId w:val="22"/>
        </w:numPr>
        <w:spacing w:after="200" w:line="276" w:lineRule="auto"/>
      </w:pPr>
      <w:r w:rsidRPr="00616264">
        <w:rPr>
          <w:rFonts w:ascii="Times New Roman" w:hAnsi="Times New Roman" w:cs="Times New Roman"/>
        </w:rPr>
        <w:t>gemensamt med kyrkoherden ha ansvar för att församlingens grundl</w:t>
      </w:r>
      <w:r w:rsidR="00616264" w:rsidRPr="00616264">
        <w:rPr>
          <w:rFonts w:ascii="Times New Roman" w:hAnsi="Times New Roman" w:cs="Times New Roman"/>
        </w:rPr>
        <w:t xml:space="preserve">äggande uppgift </w:t>
      </w:r>
      <w:r w:rsidRPr="00616264">
        <w:rPr>
          <w:rFonts w:ascii="Times New Roman" w:hAnsi="Times New Roman" w:cs="Times New Roman"/>
        </w:rPr>
        <w:t>blir utförd, (4 kap. 2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uppmärksamt följa de frågor som kan inve</w:t>
      </w:r>
      <w:r w:rsidR="00616264">
        <w:rPr>
          <w:rFonts w:ascii="Times New Roman" w:hAnsi="Times New Roman" w:cs="Times New Roman"/>
        </w:rPr>
        <w:t>rka på församlingens</w:t>
      </w:r>
      <w:r w:rsidRPr="00B12EA1">
        <w:rPr>
          <w:rFonts w:ascii="Times New Roman" w:hAnsi="Times New Roman" w:cs="Times New Roman"/>
        </w:rPr>
        <w:t xml:space="preserve"> ekonomiska ställning, (4 kap. 3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bereda ärenden som ska handläggas av kyrkofullmäktige, (4 kap. 4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fastställa en arbetsordning för sitt arbete, (4 kap. 3 §)</w:t>
      </w:r>
    </w:p>
    <w:p w:rsidR="00616264" w:rsidRPr="00616264" w:rsidRDefault="00ED0C2A" w:rsidP="00ED0C2A">
      <w:pPr>
        <w:pStyle w:val="Liststycke"/>
        <w:numPr>
          <w:ilvl w:val="0"/>
          <w:numId w:val="22"/>
        </w:numPr>
        <w:spacing w:after="200" w:line="276" w:lineRule="auto"/>
      </w:pPr>
      <w:r w:rsidRPr="00B12EA1">
        <w:rPr>
          <w:rFonts w:ascii="Times New Roman" w:hAnsi="Times New Roman" w:cs="Times New Roman"/>
        </w:rPr>
        <w:t xml:space="preserve">ha hand om den ekonomiska förvaltningen och förvalta församlingens egendom, </w:t>
      </w:r>
    </w:p>
    <w:p w:rsidR="00ED0C2A" w:rsidRDefault="00ED0C2A" w:rsidP="00616264">
      <w:pPr>
        <w:pStyle w:val="Liststycke"/>
        <w:spacing w:after="200" w:line="276" w:lineRule="auto"/>
        <w:ind w:left="644"/>
      </w:pPr>
      <w:r w:rsidRPr="00B12EA1">
        <w:rPr>
          <w:rFonts w:ascii="Times New Roman" w:hAnsi="Times New Roman" w:cs="Times New Roman"/>
        </w:rPr>
        <w:t>(4 kap. 4 §)</w:t>
      </w:r>
    </w:p>
    <w:p w:rsidR="00616264" w:rsidRPr="00616264" w:rsidRDefault="00ED0C2A" w:rsidP="00ED0C2A">
      <w:pPr>
        <w:pStyle w:val="Liststycke"/>
        <w:numPr>
          <w:ilvl w:val="0"/>
          <w:numId w:val="22"/>
        </w:numPr>
        <w:spacing w:after="200" w:line="276" w:lineRule="auto"/>
      </w:pPr>
      <w:r w:rsidRPr="00B12EA1">
        <w:rPr>
          <w:rFonts w:ascii="Times New Roman" w:hAnsi="Times New Roman" w:cs="Times New Roman"/>
        </w:rPr>
        <w:t xml:space="preserve">verkställa kyrkofullmäktiges beslut om detta inte har uppdragits åt någon annan, </w:t>
      </w:r>
    </w:p>
    <w:p w:rsidR="00ED0C2A" w:rsidRDefault="00ED0C2A" w:rsidP="00616264">
      <w:pPr>
        <w:pStyle w:val="Liststycke"/>
        <w:spacing w:after="200" w:line="276" w:lineRule="auto"/>
        <w:ind w:left="644"/>
      </w:pPr>
      <w:r w:rsidRPr="00B12EA1">
        <w:rPr>
          <w:rFonts w:ascii="Times New Roman" w:hAnsi="Times New Roman" w:cs="Times New Roman"/>
        </w:rPr>
        <w:t xml:space="preserve">(4 kap. 4 §) och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fullgöra de uppgifter i övrigt som anges i kyrkoordningen och i bestämmelser beslutade med stöd av kyrkoordningen, (4 kap. 4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verka för barnets bästa och göra barnkonsekvensanalyser inför beslut. (4 kap. 4 §)</w:t>
      </w:r>
    </w:p>
    <w:p w:rsidR="00ED0C2A" w:rsidRDefault="00ED0C2A" w:rsidP="00ED0C2A">
      <w:pPr>
        <w:rPr>
          <w:rFonts w:ascii="Times New Roman" w:hAnsi="Times New Roman" w:cs="Times New Roman"/>
          <w:i/>
        </w:rPr>
      </w:pPr>
      <w:r>
        <w:rPr>
          <w:rFonts w:ascii="Times New Roman" w:hAnsi="Times New Roman" w:cs="Times New Roman"/>
          <w:i/>
        </w:rPr>
        <w:t>Vidare ska kyrkorådet:</w:t>
      </w:r>
    </w:p>
    <w:p w:rsidR="00ED0C2A" w:rsidRPr="00A034DF" w:rsidRDefault="00ED0C2A" w:rsidP="00ED0C2A">
      <w:pPr>
        <w:pStyle w:val="Liststycke"/>
        <w:numPr>
          <w:ilvl w:val="0"/>
          <w:numId w:val="22"/>
        </w:numPr>
        <w:spacing w:after="200" w:line="276" w:lineRule="auto"/>
        <w:rPr>
          <w:rFonts w:ascii="Times New Roman" w:hAnsi="Times New Roman" w:cs="Times New Roman"/>
        </w:rPr>
      </w:pPr>
      <w:r w:rsidRPr="00A034DF">
        <w:rPr>
          <w:rFonts w:ascii="Times New Roman" w:hAnsi="Times New Roman" w:cs="Times New Roman"/>
        </w:rPr>
        <w:t>välja kyrkvärdar för mandatperioden (4 kap.19 §)</w:t>
      </w:r>
    </w:p>
    <w:p w:rsidR="00ED0C2A" w:rsidRPr="00DE2CC6" w:rsidRDefault="00616264" w:rsidP="00ED0C2A">
      <w:pPr>
        <w:pStyle w:val="Liststycke"/>
        <w:numPr>
          <w:ilvl w:val="0"/>
          <w:numId w:val="22"/>
        </w:numPr>
        <w:spacing w:after="200" w:line="276" w:lineRule="auto"/>
      </w:pPr>
      <w:r>
        <w:rPr>
          <w:rFonts w:ascii="Times New Roman" w:hAnsi="Times New Roman" w:cs="Times New Roman"/>
        </w:rPr>
        <w:t>b</w:t>
      </w:r>
      <w:r w:rsidR="00ED0C2A" w:rsidRPr="00DE2CC6">
        <w:rPr>
          <w:rFonts w:ascii="Times New Roman" w:hAnsi="Times New Roman" w:cs="Times New Roman"/>
        </w:rPr>
        <w:t xml:space="preserve">esluta om präster som enligt turordning får anlitas som vikarierande kyrkoherde. </w:t>
      </w:r>
    </w:p>
    <w:p w:rsidR="00ED0C2A" w:rsidRPr="00B12EA1" w:rsidRDefault="00ED0C2A" w:rsidP="00ED0C2A">
      <w:pPr>
        <w:pStyle w:val="Liststycke"/>
      </w:pPr>
      <w:r w:rsidRPr="00DE2CC6">
        <w:rPr>
          <w:rFonts w:ascii="Times New Roman" w:hAnsi="Times New Roman" w:cs="Times New Roman"/>
        </w:rPr>
        <w:t>(5 kap. 4 §)</w:t>
      </w:r>
    </w:p>
    <w:p w:rsidR="00ED0C2A" w:rsidRPr="00AF7442" w:rsidRDefault="00616264" w:rsidP="00ED0C2A">
      <w:pPr>
        <w:pStyle w:val="Liststycke"/>
        <w:numPr>
          <w:ilvl w:val="0"/>
          <w:numId w:val="22"/>
        </w:numPr>
        <w:spacing w:after="200" w:line="276" w:lineRule="auto"/>
        <w:rPr>
          <w:rFonts w:ascii="Times New Roman" w:hAnsi="Times New Roman" w:cs="Times New Roman"/>
        </w:rPr>
      </w:pPr>
      <w:r>
        <w:rPr>
          <w:rFonts w:ascii="Times New Roman" w:hAnsi="Times New Roman" w:cs="Times New Roman"/>
        </w:rPr>
        <w:t>f</w:t>
      </w:r>
      <w:r w:rsidR="00ED0C2A" w:rsidRPr="00B12EA1">
        <w:rPr>
          <w:rFonts w:ascii="Times New Roman" w:hAnsi="Times New Roman" w:cs="Times New Roman"/>
        </w:rPr>
        <w:t>ör längre vikariat än tre månader utse vikarierande kyrkoherde. (5 kap. 4 §)</w:t>
      </w:r>
    </w:p>
    <w:p w:rsidR="00616264" w:rsidRPr="00AF7442" w:rsidRDefault="00616264" w:rsidP="00ED0C2A">
      <w:pPr>
        <w:pStyle w:val="Liststycke"/>
        <w:numPr>
          <w:ilvl w:val="0"/>
          <w:numId w:val="22"/>
        </w:numPr>
        <w:spacing w:after="200" w:line="276" w:lineRule="auto"/>
        <w:rPr>
          <w:rFonts w:ascii="Times New Roman" w:hAnsi="Times New Roman" w:cs="Times New Roman"/>
        </w:rPr>
      </w:pPr>
      <w:r w:rsidRPr="00AF7442">
        <w:rPr>
          <w:rFonts w:ascii="Times New Roman" w:hAnsi="Times New Roman" w:cs="Times New Roman"/>
        </w:rPr>
        <w:t>besluta om församlingskollekt och bestämma i samband med det såväl ändamålet med kollekten som vid vilket gudstjänsttillfälle kollekten ska tas upp (43 kap. 6 §)</w:t>
      </w:r>
    </w:p>
    <w:p w:rsidR="00616264" w:rsidRPr="00AF7442" w:rsidRDefault="00C84FDB" w:rsidP="00ED0C2A">
      <w:pPr>
        <w:pStyle w:val="Liststycke"/>
        <w:numPr>
          <w:ilvl w:val="0"/>
          <w:numId w:val="22"/>
        </w:numPr>
        <w:spacing w:after="200" w:line="276" w:lineRule="auto"/>
        <w:rPr>
          <w:rFonts w:ascii="Times New Roman" w:hAnsi="Times New Roman" w:cs="Times New Roman"/>
        </w:rPr>
      </w:pPr>
      <w:r w:rsidRPr="00AF7442">
        <w:rPr>
          <w:rFonts w:ascii="Times New Roman" w:hAnsi="Times New Roman" w:cs="Times New Roman"/>
        </w:rPr>
        <w:t>E</w:t>
      </w:r>
      <w:r w:rsidR="00616264" w:rsidRPr="00AF7442">
        <w:rPr>
          <w:rFonts w:ascii="Times New Roman" w:hAnsi="Times New Roman" w:cs="Times New Roman"/>
        </w:rPr>
        <w:t xml:space="preserve">n rikskollekt eller stiftskollekt som har bestämts till en viss dag får av församlingens kyrkoråd flyttas till en annan dag under året, om det finns synnerliga skäl och domkapitlet medger det. (43 kap. </w:t>
      </w:r>
      <w:r w:rsidRPr="00AF7442">
        <w:rPr>
          <w:rFonts w:ascii="Times New Roman" w:hAnsi="Times New Roman" w:cs="Times New Roman"/>
        </w:rPr>
        <w:t>7 §)</w:t>
      </w:r>
    </w:p>
    <w:p w:rsidR="00ED0C2A" w:rsidRPr="00D34B4E" w:rsidRDefault="00ED0C2A" w:rsidP="00D34B4E">
      <w:pPr>
        <w:pStyle w:val="Liststycke"/>
        <w:numPr>
          <w:ilvl w:val="0"/>
          <w:numId w:val="22"/>
        </w:numPr>
        <w:spacing w:after="200" w:line="276" w:lineRule="auto"/>
        <w:rPr>
          <w:rFonts w:ascii="Times New Roman" w:hAnsi="Times New Roman" w:cs="Times New Roman"/>
        </w:rPr>
      </w:pPr>
      <w:r w:rsidRPr="00D34B4E">
        <w:rPr>
          <w:rFonts w:ascii="Times New Roman" w:hAnsi="Times New Roman" w:cs="Times New Roman"/>
        </w:rPr>
        <w:t>När budgeten fastställts genast, dock senast 14 november, underrätta kyrkostyrelsen om den avgiftssats för kyrkoavgift, som ett procenttal av den kyrkotillhöriges inkomst, som har bestämts för det följande året. (42 kap. 3 §)</w:t>
      </w:r>
    </w:p>
    <w:p w:rsidR="00ED0C2A" w:rsidRPr="00AF7442" w:rsidRDefault="00ED0C2A" w:rsidP="00ED0C2A">
      <w:pPr>
        <w:pStyle w:val="Liststycke"/>
        <w:numPr>
          <w:ilvl w:val="0"/>
          <w:numId w:val="22"/>
        </w:numPr>
        <w:spacing w:after="200" w:line="276" w:lineRule="auto"/>
        <w:rPr>
          <w:rFonts w:ascii="Times New Roman" w:hAnsi="Times New Roman" w:cs="Times New Roman"/>
        </w:rPr>
      </w:pPr>
      <w:r w:rsidRPr="00B12EA1">
        <w:rPr>
          <w:rFonts w:ascii="Times New Roman" w:hAnsi="Times New Roman" w:cs="Times New Roman"/>
        </w:rPr>
        <w:t xml:space="preserve">Till kyrkostyrelsen lämna de ekonomiska och statistiska uppgifter som behövs för den ekonomiska utjämningen. (44 kap. </w:t>
      </w:r>
      <w:r w:rsidR="00D34B4E">
        <w:rPr>
          <w:rFonts w:ascii="Times New Roman" w:hAnsi="Times New Roman" w:cs="Times New Roman"/>
        </w:rPr>
        <w:t xml:space="preserve">16 </w:t>
      </w:r>
      <w:r w:rsidRPr="00B12EA1">
        <w:rPr>
          <w:rFonts w:ascii="Times New Roman" w:hAnsi="Times New Roman" w:cs="Times New Roman"/>
        </w:rPr>
        <w:t>§)</w:t>
      </w:r>
    </w:p>
    <w:p w:rsidR="00ED0C2A" w:rsidRPr="00AF7442" w:rsidRDefault="00ED0C2A" w:rsidP="00ED0C2A">
      <w:pPr>
        <w:pStyle w:val="Liststycke"/>
        <w:numPr>
          <w:ilvl w:val="0"/>
          <w:numId w:val="22"/>
        </w:numPr>
        <w:spacing w:after="200" w:line="276" w:lineRule="auto"/>
        <w:rPr>
          <w:rFonts w:ascii="Times New Roman" w:hAnsi="Times New Roman" w:cs="Times New Roman"/>
        </w:rPr>
      </w:pPr>
      <w:r w:rsidRPr="00B12EA1">
        <w:rPr>
          <w:rFonts w:ascii="Times New Roman" w:hAnsi="Times New Roman" w:cs="Times New Roman"/>
        </w:rPr>
        <w:t xml:space="preserve">Tillse att </w:t>
      </w:r>
      <w:r w:rsidR="00C84FDB">
        <w:rPr>
          <w:rFonts w:ascii="Times New Roman" w:hAnsi="Times New Roman" w:cs="Times New Roman"/>
        </w:rPr>
        <w:t>församlingen</w:t>
      </w:r>
      <w:r w:rsidRPr="00B12EA1">
        <w:rPr>
          <w:rFonts w:ascii="Times New Roman" w:hAnsi="Times New Roman" w:cs="Times New Roman"/>
        </w:rPr>
        <w:t xml:space="preserve"> har en god ekonomisk hushållning i sin verksamhet och att </w:t>
      </w:r>
      <w:r w:rsidR="00C84FDB">
        <w:rPr>
          <w:rFonts w:ascii="Times New Roman" w:hAnsi="Times New Roman" w:cs="Times New Roman"/>
        </w:rPr>
        <w:t>församlingen</w:t>
      </w:r>
      <w:r w:rsidRPr="00B12EA1">
        <w:rPr>
          <w:rFonts w:ascii="Times New Roman" w:hAnsi="Times New Roman" w:cs="Times New Roman"/>
        </w:rPr>
        <w:t xml:space="preserve"> har en ekonomisk ställning som utgör en betryggande buffert för ekonomiska påfrestningar. (47 kap. 1 §)</w:t>
      </w:r>
    </w:p>
    <w:p w:rsidR="00ED0C2A" w:rsidRPr="00AF7442" w:rsidRDefault="00ED0C2A" w:rsidP="00ED0C2A">
      <w:pPr>
        <w:pStyle w:val="Liststycke"/>
        <w:numPr>
          <w:ilvl w:val="0"/>
          <w:numId w:val="22"/>
        </w:numPr>
        <w:spacing w:after="200" w:line="276" w:lineRule="auto"/>
        <w:rPr>
          <w:rFonts w:ascii="Times New Roman" w:hAnsi="Times New Roman" w:cs="Times New Roman"/>
        </w:rPr>
      </w:pPr>
      <w:r w:rsidRPr="00B12EA1">
        <w:rPr>
          <w:rFonts w:ascii="Times New Roman" w:hAnsi="Times New Roman" w:cs="Times New Roman"/>
        </w:rPr>
        <w:t xml:space="preserve">Förvalta </w:t>
      </w:r>
      <w:r w:rsidR="00C84FDB">
        <w:rPr>
          <w:rFonts w:ascii="Times New Roman" w:hAnsi="Times New Roman" w:cs="Times New Roman"/>
        </w:rPr>
        <w:t xml:space="preserve">församlingens </w:t>
      </w:r>
      <w:r w:rsidRPr="00B12EA1">
        <w:rPr>
          <w:rFonts w:ascii="Times New Roman" w:hAnsi="Times New Roman" w:cs="Times New Roman"/>
        </w:rPr>
        <w:t>medel på ett sådant sätt att kravet på god avkastning och betryggande säkerhet tillgodoses samt på ett etiskt försvarbart sätt i enlighet med kyrkans grundläggande värderingar. (47 kap. 2 §)</w:t>
      </w:r>
    </w:p>
    <w:p w:rsidR="00ED0C2A" w:rsidRPr="00AF7442" w:rsidRDefault="00ED0C2A" w:rsidP="00ED0C2A">
      <w:pPr>
        <w:pStyle w:val="Liststycke"/>
        <w:numPr>
          <w:ilvl w:val="0"/>
          <w:numId w:val="22"/>
        </w:numPr>
        <w:spacing w:after="200" w:line="276" w:lineRule="auto"/>
        <w:rPr>
          <w:rFonts w:ascii="Times New Roman" w:hAnsi="Times New Roman" w:cs="Times New Roman"/>
        </w:rPr>
      </w:pPr>
      <w:r w:rsidRPr="00B12EA1">
        <w:rPr>
          <w:rFonts w:ascii="Times New Roman" w:hAnsi="Times New Roman" w:cs="Times New Roman"/>
        </w:rPr>
        <w:t>I upphandling utnyttja konkurrensmöjligheter och genomföra den affärsmässigt utan ovidkommande hänsyn. (47 kap. 3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 xml:space="preserve">Årligen senast 31 oktober upprätta ett förslag till budget för nästa budgetår innehållande plan för verksamheten, ekonomin under budgetåret och vid dess slut samt </w:t>
      </w:r>
      <w:r w:rsidRPr="00B12EA1">
        <w:rPr>
          <w:rFonts w:ascii="Times New Roman" w:hAnsi="Times New Roman" w:cs="Times New Roman"/>
        </w:rPr>
        <w:lastRenderedPageBreak/>
        <w:t xml:space="preserve">uppgift om kyrkoavgiften samt dito plan för ekonomin för en period av tre år. </w:t>
      </w:r>
      <w:r w:rsidR="00435DB4">
        <w:rPr>
          <w:rFonts w:ascii="Times New Roman" w:hAnsi="Times New Roman" w:cs="Times New Roman"/>
        </w:rPr>
        <w:br/>
      </w:r>
      <w:r w:rsidRPr="00B12EA1">
        <w:rPr>
          <w:rFonts w:ascii="Times New Roman" w:hAnsi="Times New Roman" w:cs="Times New Roman"/>
        </w:rPr>
        <w:t>(47 kap. 4 och 6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Verka för att av kyrkofullmäktige fastställt långsiktigt mål för det egna kapitalets storlek uppnås och redovisa graden av måluppfyllelse i årsredovisningen och vid behov ta fram ett åtgärdsprogram. (47 kap. 5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Tillse att förbud mot pantsättning av fast egendom med kyrkobyggnad efterlevs. (47 kap. 8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Vid räkenskapsårets utgång avsluta den löpande bokföringen med en årsredovisning enligt föreskrifter i lag samt enligt eventuella ytterligare bestämmelser om församlingarnas bokföring utfärdade av kyrkostyrelsen. (47 kap. 9 och 11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 xml:space="preserve">Utarbeta förslag till församlingsinstruktion tillsammans med kyrkoherden </w:t>
      </w:r>
      <w:r>
        <w:rPr>
          <w:rFonts w:ascii="Times New Roman" w:hAnsi="Times New Roman" w:cs="Times New Roman"/>
        </w:rPr>
        <w:t>och</w:t>
      </w:r>
      <w:r w:rsidRPr="00B12EA1">
        <w:rPr>
          <w:rFonts w:ascii="Times New Roman" w:hAnsi="Times New Roman" w:cs="Times New Roman"/>
        </w:rPr>
        <w:t xml:space="preserve"> </w:t>
      </w:r>
      <w:r w:rsidR="00C84FDB">
        <w:rPr>
          <w:rFonts w:ascii="Times New Roman" w:hAnsi="Times New Roman" w:cs="Times New Roman"/>
        </w:rPr>
        <w:t xml:space="preserve">i samråd med </w:t>
      </w:r>
      <w:r w:rsidRPr="00B12EA1">
        <w:rPr>
          <w:rFonts w:ascii="Times New Roman" w:hAnsi="Times New Roman" w:cs="Times New Roman"/>
        </w:rPr>
        <w:t>domkapitlet (57 kap. 5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 xml:space="preserve">Fråga om ändring av församlingsinstruktionen får väckas av kyrkorådet. </w:t>
      </w:r>
      <w:r w:rsidR="00E65DFD">
        <w:rPr>
          <w:rFonts w:ascii="Times New Roman" w:hAnsi="Times New Roman" w:cs="Times New Roman"/>
        </w:rPr>
        <w:br/>
      </w:r>
      <w:r w:rsidRPr="00B12EA1">
        <w:rPr>
          <w:rFonts w:ascii="Times New Roman" w:hAnsi="Times New Roman" w:cs="Times New Roman"/>
        </w:rPr>
        <w:t>(57 kap. 6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Senaste tre månader efter att ett beslut har upphävts av domkapitlet eller Svenska kyrkans överklagandenämnd meddela domkapitlet vilka åtgärder som har vidtagits med anledning av det upphävda beslutet. (57 kap. 20 §)</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 xml:space="preserve">Vidta beredskapsförberedelser för verksamheterna under kris och höjd beredskap. (2 kap. </w:t>
      </w:r>
      <w:r w:rsidR="00E65DFD">
        <w:rPr>
          <w:rFonts w:ascii="Times New Roman" w:hAnsi="Times New Roman" w:cs="Times New Roman"/>
        </w:rPr>
        <w:t xml:space="preserve">11 </w:t>
      </w:r>
      <w:r w:rsidRPr="00B12EA1">
        <w:rPr>
          <w:rFonts w:ascii="Times New Roman" w:hAnsi="Times New Roman" w:cs="Times New Roman"/>
        </w:rPr>
        <w:t>§)</w:t>
      </w:r>
    </w:p>
    <w:p w:rsidR="00ED0C2A" w:rsidRDefault="00ED0C2A" w:rsidP="00ED0C2A">
      <w:pPr>
        <w:pStyle w:val="Liststycke"/>
        <w:numPr>
          <w:ilvl w:val="0"/>
          <w:numId w:val="22"/>
        </w:numPr>
        <w:spacing w:after="200" w:line="276" w:lineRule="auto"/>
      </w:pPr>
      <w:r w:rsidRPr="00B12EA1">
        <w:rPr>
          <w:rFonts w:ascii="Times New Roman" w:hAnsi="Times New Roman" w:cs="Times New Roman"/>
        </w:rPr>
        <w:t>I varje församling ska det firas en huvudgudstjänst alla söndagar och kyrkliga helgdagar om inte domkapitlet för visst tillfälle har medgivit något annat. (17 kap. 3 §)</w:t>
      </w:r>
    </w:p>
    <w:p w:rsidR="00ED0C2A" w:rsidRDefault="00ED0C2A" w:rsidP="00ED0C2A">
      <w:r>
        <w:rPr>
          <w:rFonts w:ascii="Times New Roman" w:hAnsi="Times New Roman" w:cs="Times New Roman"/>
          <w:i/>
        </w:rPr>
        <w:t>Kyrkorådet ska med avseende gudstjänstlivet :</w:t>
      </w:r>
    </w:p>
    <w:p w:rsidR="00ED0C2A" w:rsidRPr="009112E2" w:rsidRDefault="00ED0C2A" w:rsidP="00ED0C2A">
      <w:pPr>
        <w:pStyle w:val="Liststycke"/>
        <w:numPr>
          <w:ilvl w:val="0"/>
          <w:numId w:val="22"/>
        </w:numPr>
        <w:spacing w:after="200" w:line="276" w:lineRule="auto"/>
      </w:pPr>
      <w:r w:rsidRPr="00D5386B">
        <w:rPr>
          <w:rFonts w:ascii="Times New Roman" w:hAnsi="Times New Roman" w:cs="Times New Roman"/>
        </w:rPr>
        <w:t>Kyrkorådet och kyrkoherden har gemensamt ansvar för gudstjänstlivets utformning och utveckling. (17 kap. Inledning)</w:t>
      </w:r>
    </w:p>
    <w:p w:rsidR="009112E2" w:rsidRPr="009112E2" w:rsidRDefault="009112E2" w:rsidP="00ED0C2A">
      <w:pPr>
        <w:pStyle w:val="Liststycke"/>
        <w:numPr>
          <w:ilvl w:val="0"/>
          <w:numId w:val="22"/>
        </w:numPr>
        <w:spacing w:after="200" w:line="276" w:lineRule="auto"/>
      </w:pPr>
      <w:r>
        <w:rPr>
          <w:rFonts w:ascii="Times New Roman" w:hAnsi="Times New Roman" w:cs="Times New Roman"/>
        </w:rPr>
        <w:t xml:space="preserve">Kyrkorådet i en församling får efter samråd med församlingens präster och kyrkomusiker besluta vilka i </w:t>
      </w:r>
      <w:r w:rsidR="00B5147D">
        <w:rPr>
          <w:rFonts w:ascii="Times New Roman" w:hAnsi="Times New Roman" w:cs="Times New Roman"/>
        </w:rPr>
        <w:t>D</w:t>
      </w:r>
      <w:r w:rsidR="00E65DFD">
        <w:rPr>
          <w:rFonts w:ascii="Times New Roman" w:hAnsi="Times New Roman" w:cs="Times New Roman"/>
        </w:rPr>
        <w:t xml:space="preserve">en </w:t>
      </w:r>
      <w:r>
        <w:rPr>
          <w:rFonts w:ascii="Times New Roman" w:hAnsi="Times New Roman" w:cs="Times New Roman"/>
        </w:rPr>
        <w:t>svenska kyrkohandboken angivna former av huvudgudstjänst som utöver högmässa ska användas i församlingen (1</w:t>
      </w:r>
      <w:r w:rsidR="00E65DFD">
        <w:rPr>
          <w:rFonts w:ascii="Times New Roman" w:hAnsi="Times New Roman" w:cs="Times New Roman"/>
        </w:rPr>
        <w:t>7</w:t>
      </w:r>
      <w:r>
        <w:rPr>
          <w:rFonts w:ascii="Times New Roman" w:hAnsi="Times New Roman" w:cs="Times New Roman"/>
        </w:rPr>
        <w:t xml:space="preserve"> kap. 6§)</w:t>
      </w:r>
    </w:p>
    <w:p w:rsidR="009112E2" w:rsidRPr="009112E2" w:rsidRDefault="009112E2" w:rsidP="00ED0C2A">
      <w:pPr>
        <w:pStyle w:val="Liststycke"/>
        <w:numPr>
          <w:ilvl w:val="0"/>
          <w:numId w:val="22"/>
        </w:numPr>
        <w:spacing w:after="200" w:line="276" w:lineRule="auto"/>
      </w:pPr>
      <w:r>
        <w:rPr>
          <w:rFonts w:ascii="Times New Roman" w:hAnsi="Times New Roman" w:cs="Times New Roman"/>
        </w:rPr>
        <w:t>En gudstjänst tillsammans med en församling i ett annat kris</w:t>
      </w:r>
      <w:r w:rsidR="00E65DFD">
        <w:rPr>
          <w:rFonts w:ascii="Times New Roman" w:hAnsi="Times New Roman" w:cs="Times New Roman"/>
        </w:rPr>
        <w:t>t</w:t>
      </w:r>
      <w:r>
        <w:rPr>
          <w:rFonts w:ascii="Times New Roman" w:hAnsi="Times New Roman" w:cs="Times New Roman"/>
        </w:rPr>
        <w:t>et trossamfund får firas som huvudgudstjänst om församlingens kyrkoråd medger det. Innan kyrkorådet fattar ett sådant beslut ska det samråda med församlingens präster och kyrkomusiker och inhämta tillstånd från domkapitlet (17 kap. 7 §)</w:t>
      </w:r>
    </w:p>
    <w:p w:rsidR="009112E2" w:rsidRPr="009112E2" w:rsidRDefault="009112E2" w:rsidP="00ED0C2A">
      <w:pPr>
        <w:pStyle w:val="Liststycke"/>
        <w:numPr>
          <w:ilvl w:val="0"/>
          <w:numId w:val="22"/>
        </w:numPr>
        <w:spacing w:after="200" w:line="276" w:lineRule="auto"/>
      </w:pPr>
      <w:r>
        <w:rPr>
          <w:rFonts w:ascii="Times New Roman" w:hAnsi="Times New Roman" w:cs="Times New Roman"/>
        </w:rPr>
        <w:t>Kyrkoherden beslutar efter samråd med församlingens kyrkoråd, präster och kyrkomusiker om huvudgudstjänstens uppbyggnad och utformning. (17 ka</w:t>
      </w:r>
      <w:r w:rsidR="00E65DFD">
        <w:rPr>
          <w:rFonts w:ascii="Times New Roman" w:hAnsi="Times New Roman" w:cs="Times New Roman"/>
        </w:rPr>
        <w:t>p</w:t>
      </w:r>
      <w:r>
        <w:rPr>
          <w:rFonts w:ascii="Times New Roman" w:hAnsi="Times New Roman" w:cs="Times New Roman"/>
        </w:rPr>
        <w:t>. 8 §)</w:t>
      </w:r>
    </w:p>
    <w:p w:rsidR="00ED0C2A" w:rsidRPr="009112E2" w:rsidRDefault="009112E2" w:rsidP="00ED0C2A">
      <w:pPr>
        <w:pStyle w:val="Liststycke"/>
        <w:numPr>
          <w:ilvl w:val="0"/>
          <w:numId w:val="22"/>
        </w:numPr>
        <w:spacing w:after="200" w:line="276" w:lineRule="auto"/>
      </w:pPr>
      <w:r w:rsidRPr="009112E2">
        <w:rPr>
          <w:rFonts w:ascii="Times New Roman" w:hAnsi="Times New Roman" w:cs="Times New Roman"/>
        </w:rPr>
        <w:t>Kyrkoherden fastställer</w:t>
      </w:r>
      <w:r>
        <w:rPr>
          <w:rFonts w:ascii="Times New Roman" w:hAnsi="Times New Roman" w:cs="Times New Roman"/>
        </w:rPr>
        <w:t xml:space="preserve"> </w:t>
      </w:r>
      <w:r w:rsidRPr="009112E2">
        <w:rPr>
          <w:rFonts w:ascii="Times New Roman" w:hAnsi="Times New Roman" w:cs="Times New Roman"/>
        </w:rPr>
        <w:t xml:space="preserve">efter samråd med församlingens </w:t>
      </w:r>
      <w:r>
        <w:rPr>
          <w:rFonts w:ascii="Times New Roman" w:hAnsi="Times New Roman" w:cs="Times New Roman"/>
        </w:rPr>
        <w:t xml:space="preserve">kyrkoråd, präster och kyrkomusiker en plan för församlingens gudstjänster. Vid oenighet mellan kyrkorådet och kyrkoherden om gudstjänstplanen får ärendet föras till domkapitlet för beslut </w:t>
      </w:r>
      <w:r w:rsidR="00B5147D">
        <w:rPr>
          <w:rFonts w:ascii="Times New Roman" w:hAnsi="Times New Roman" w:cs="Times New Roman"/>
        </w:rPr>
        <w:br/>
      </w:r>
      <w:r>
        <w:rPr>
          <w:rFonts w:ascii="Times New Roman" w:hAnsi="Times New Roman" w:cs="Times New Roman"/>
        </w:rPr>
        <w:t xml:space="preserve">(17 kap. 9 §). </w:t>
      </w:r>
    </w:p>
    <w:p w:rsidR="009112E2" w:rsidRPr="0020317E" w:rsidRDefault="009112E2" w:rsidP="00ED0C2A">
      <w:pPr>
        <w:pStyle w:val="Liststycke"/>
        <w:numPr>
          <w:ilvl w:val="0"/>
          <w:numId w:val="22"/>
        </w:numPr>
        <w:spacing w:after="200" w:line="276" w:lineRule="auto"/>
      </w:pPr>
      <w:r>
        <w:rPr>
          <w:rFonts w:ascii="Times New Roman" w:hAnsi="Times New Roman" w:cs="Times New Roman"/>
        </w:rPr>
        <w:t>I huvudgudstjänsten får vid ett visst tillfälle eller under en viss tid användas någon annan gudstjänstordning eller musik än den som ingår i Den svenska kyrkohandboken och andra psalmer eller församlingssånger än de som ingår i Den svenska psalmboken. Beslut</w:t>
      </w:r>
      <w:r w:rsidR="0020317E">
        <w:rPr>
          <w:rFonts w:ascii="Times New Roman" w:hAnsi="Times New Roman" w:cs="Times New Roman"/>
        </w:rPr>
        <w:t xml:space="preserve"> o</w:t>
      </w:r>
      <w:r>
        <w:rPr>
          <w:rFonts w:ascii="Times New Roman" w:hAnsi="Times New Roman" w:cs="Times New Roman"/>
        </w:rPr>
        <w:t>m detta fattas av kyrkoherden efter samråd med församlingens präster och kyrkomusiker och efter medgivande av kyrkorådet. Ett s</w:t>
      </w:r>
      <w:r w:rsidR="0020317E">
        <w:rPr>
          <w:rFonts w:ascii="Times New Roman" w:hAnsi="Times New Roman" w:cs="Times New Roman"/>
        </w:rPr>
        <w:t>ådant beslut ska genast anmälas ti</w:t>
      </w:r>
      <w:r>
        <w:rPr>
          <w:rFonts w:ascii="Times New Roman" w:hAnsi="Times New Roman" w:cs="Times New Roman"/>
        </w:rPr>
        <w:t xml:space="preserve">ll domkapitlet. (18 kap. 6 §) </w:t>
      </w:r>
    </w:p>
    <w:p w:rsidR="0020317E" w:rsidRDefault="0020317E" w:rsidP="00ED0C2A">
      <w:pPr>
        <w:pStyle w:val="Liststycke"/>
        <w:numPr>
          <w:ilvl w:val="0"/>
          <w:numId w:val="22"/>
        </w:numPr>
        <w:spacing w:after="200" w:line="276" w:lineRule="auto"/>
      </w:pPr>
      <w:r>
        <w:rPr>
          <w:rFonts w:ascii="Times New Roman" w:hAnsi="Times New Roman" w:cs="Times New Roman"/>
        </w:rPr>
        <w:lastRenderedPageBreak/>
        <w:t>Kyrkoherden får bjuda in den som är behörig att leda nattvardsfirandet i något annat kristet trossamfund att biträda vid en nattvardsgudstjänst i församlingen. Innan kyrkoherden gör en sådan inbjudan ska han eller hon samråda med församlingens övriga präster och kyrkorådet ska ge sitt medgivande. (20 kap. 6 §)</w:t>
      </w:r>
    </w:p>
    <w:p w:rsidR="00ED0C2A" w:rsidRDefault="00ED0C2A" w:rsidP="00ED0C2A">
      <w:r>
        <w:rPr>
          <w:rFonts w:ascii="Times New Roman" w:hAnsi="Times New Roman" w:cs="Times New Roman"/>
        </w:rPr>
        <w:br w:type="page"/>
      </w:r>
    </w:p>
    <w:p w:rsidR="00ED0C2A" w:rsidRDefault="00ED0C2A" w:rsidP="00ED0C2A"/>
    <w:p w:rsidR="00ED0C2A" w:rsidRDefault="00ED0C2A" w:rsidP="00ED0C2A">
      <w:pPr>
        <w:rPr>
          <w:rFonts w:ascii="Times New Roman" w:hAnsi="Times New Roman" w:cs="Times New Roman"/>
          <w:b/>
          <w:u w:val="single"/>
        </w:rPr>
      </w:pPr>
      <w:r>
        <w:rPr>
          <w:rFonts w:ascii="Times New Roman" w:hAnsi="Times New Roman" w:cs="Times New Roman"/>
          <w:b/>
          <w:u w:val="single"/>
        </w:rPr>
        <w:t>Bilaga 2</w:t>
      </w:r>
    </w:p>
    <w:p w:rsidR="0020317E" w:rsidRDefault="0020317E" w:rsidP="00ED0C2A"/>
    <w:p w:rsidR="00ED0C2A" w:rsidRDefault="00ED0C2A" w:rsidP="00ED0C2A">
      <w:r>
        <w:rPr>
          <w:rFonts w:ascii="Times New Roman" w:hAnsi="Times New Roman" w:cs="Times New Roman"/>
          <w:b/>
        </w:rPr>
        <w:t>Kortfattad sammanställning av kyrkoordningens bestämmelser om kyrkorådets sammanträden och beslut.</w:t>
      </w:r>
    </w:p>
    <w:p w:rsidR="0020317E" w:rsidRDefault="0020317E" w:rsidP="00ED0C2A">
      <w:pPr>
        <w:rPr>
          <w:rFonts w:ascii="Times New Roman" w:hAnsi="Times New Roman" w:cs="Times New Roman"/>
          <w:b/>
          <w:i/>
        </w:rPr>
      </w:pPr>
    </w:p>
    <w:p w:rsidR="00ED0C2A" w:rsidRDefault="00ED0C2A" w:rsidP="00ED0C2A">
      <w:r>
        <w:rPr>
          <w:rFonts w:ascii="Times New Roman" w:hAnsi="Times New Roman" w:cs="Times New Roman"/>
          <w:b/>
          <w:i/>
        </w:rPr>
        <w:t>Sammanträden:</w:t>
      </w:r>
    </w:p>
    <w:p w:rsidR="00ED0C2A" w:rsidRDefault="00ED0C2A" w:rsidP="00ED0C2A">
      <w:r>
        <w:rPr>
          <w:rFonts w:ascii="Times New Roman" w:hAnsi="Times New Roman" w:cs="Times New Roman"/>
        </w:rPr>
        <w:t>Sammanträden ska hållas när kyrkorådet så bestämmer, då 1/3 av kyrkorådets ledamöter eller kyrkoherden begär det samt när ordföranden anser att det behövs. Kyrkorådets sammanträden är inte offentliga. Ersättare får närvara vid sammanträdena. (4 kap. 13, 14</w:t>
      </w:r>
      <w:r w:rsidR="00B5147D">
        <w:rPr>
          <w:rFonts w:ascii="Times New Roman" w:hAnsi="Times New Roman" w:cs="Times New Roman"/>
        </w:rPr>
        <w:t xml:space="preserve"> och</w:t>
      </w:r>
      <w:r>
        <w:rPr>
          <w:rFonts w:ascii="Times New Roman" w:hAnsi="Times New Roman" w:cs="Times New Roman"/>
        </w:rPr>
        <w:t xml:space="preserve"> 18 §§)</w:t>
      </w:r>
    </w:p>
    <w:p w:rsidR="00ED0C2A" w:rsidRDefault="00ED0C2A" w:rsidP="00ED0C2A">
      <w:r>
        <w:rPr>
          <w:rFonts w:ascii="Times New Roman" w:hAnsi="Times New Roman" w:cs="Times New Roman"/>
        </w:rPr>
        <w:t xml:space="preserve">Protokoll ska föras vid sammanträde på ordförandens ansvar och justeras inom fjorton dagar på det sätt som kyrkorådet bestämt. Protokollet ska redovisa vilka ledamöter som deltagit vid sammanträdet och vilka ärenden som handlagts, förslag och yrkanden, i vilken ordning förslag till beslut lagts fram, hur omröstningar utfallit, vilka beslut som fattats, vilka ledamöter som deltagit i besluten samt vilka reservationer som anmälts mot besluten. </w:t>
      </w:r>
      <w:r w:rsidR="001858A5">
        <w:rPr>
          <w:rFonts w:ascii="Times New Roman" w:hAnsi="Times New Roman" w:cs="Times New Roman"/>
        </w:rPr>
        <w:br/>
      </w:r>
      <w:r>
        <w:rPr>
          <w:rFonts w:ascii="Times New Roman" w:hAnsi="Times New Roman" w:cs="Times New Roman"/>
        </w:rPr>
        <w:t>(4 kap. 18 §§)</w:t>
      </w:r>
    </w:p>
    <w:p w:rsidR="0020317E" w:rsidRDefault="00ED0C2A" w:rsidP="00ED0C2A">
      <w:pPr>
        <w:rPr>
          <w:rFonts w:ascii="Times New Roman" w:hAnsi="Times New Roman" w:cs="Times New Roman"/>
        </w:rPr>
      </w:pPr>
      <w:r>
        <w:rPr>
          <w:rFonts w:ascii="Times New Roman" w:hAnsi="Times New Roman" w:cs="Times New Roman"/>
        </w:rPr>
        <w:t xml:space="preserve"> </w:t>
      </w:r>
    </w:p>
    <w:p w:rsidR="00ED0C2A" w:rsidRDefault="00ED0C2A" w:rsidP="00ED0C2A">
      <w:r>
        <w:rPr>
          <w:rFonts w:ascii="Times New Roman" w:hAnsi="Times New Roman" w:cs="Times New Roman"/>
          <w:b/>
          <w:i/>
        </w:rPr>
        <w:t xml:space="preserve">Beslut: </w:t>
      </w:r>
    </w:p>
    <w:p w:rsidR="00ED0C2A" w:rsidRDefault="00ED0C2A" w:rsidP="00ED0C2A">
      <w:r>
        <w:rPr>
          <w:rFonts w:ascii="Times New Roman" w:hAnsi="Times New Roman" w:cs="Times New Roman"/>
        </w:rPr>
        <w:t>Kyrkorådet är beslutsmässig om fler än hälften av ledamöterna är närvarande. Beslut ska ske genom öppen omröstning, utom i ärenden som gäller val och tillsättning av befattning. Den mening gäller som mer än hälften av ledamöterna är ense om, jäviga ledamöter får ej delta i beslut. Vid lika antal röster är ordförandens röst utslagsgivande, utom vid val eller tillsättning av befattning där beslut sker genom lottning. Den som deltagit i avgörandet av ett ärende får reservera sig mot beslutet. (4 kap. 15, 16</w:t>
      </w:r>
      <w:r w:rsidR="00B5147D">
        <w:rPr>
          <w:rFonts w:ascii="Times New Roman" w:hAnsi="Times New Roman" w:cs="Times New Roman"/>
        </w:rPr>
        <w:t xml:space="preserve"> och</w:t>
      </w:r>
      <w:r>
        <w:rPr>
          <w:rFonts w:ascii="Times New Roman" w:hAnsi="Times New Roman" w:cs="Times New Roman"/>
        </w:rPr>
        <w:t xml:space="preserve"> 18 §§)</w:t>
      </w:r>
    </w:p>
    <w:p w:rsidR="00ED0C2A" w:rsidRDefault="00ED0C2A" w:rsidP="00ED0C2A"/>
    <w:p w:rsidR="00ED0C2A" w:rsidRDefault="00ED0C2A" w:rsidP="00ED0C2A">
      <w:r>
        <w:rPr>
          <w:rFonts w:ascii="Times New Roman" w:hAnsi="Times New Roman" w:cs="Times New Roman"/>
        </w:rPr>
        <w:br w:type="page"/>
      </w:r>
    </w:p>
    <w:p w:rsidR="00ED0C2A" w:rsidRDefault="00ED0C2A" w:rsidP="00ED0C2A"/>
    <w:p w:rsidR="00ED0C2A" w:rsidRDefault="00ED0C2A" w:rsidP="00ED0C2A">
      <w:pPr>
        <w:rPr>
          <w:rFonts w:ascii="Times New Roman" w:hAnsi="Times New Roman" w:cs="Times New Roman"/>
          <w:b/>
          <w:u w:val="single"/>
        </w:rPr>
      </w:pPr>
      <w:r>
        <w:rPr>
          <w:rFonts w:ascii="Times New Roman" w:hAnsi="Times New Roman" w:cs="Times New Roman"/>
          <w:b/>
          <w:u w:val="single"/>
        </w:rPr>
        <w:t>Bilaga 3</w:t>
      </w:r>
    </w:p>
    <w:p w:rsidR="0020317E" w:rsidRDefault="0020317E" w:rsidP="00ED0C2A"/>
    <w:p w:rsidR="00ED0C2A" w:rsidRDefault="00ED0C2A" w:rsidP="00ED0C2A">
      <w:r>
        <w:rPr>
          <w:rFonts w:ascii="Times New Roman" w:hAnsi="Times New Roman" w:cs="Times New Roman"/>
          <w:b/>
        </w:rPr>
        <w:t>Sammanfattning av kyrkofullmäktiges uppgifter enligt kyrkoordningen.</w:t>
      </w:r>
    </w:p>
    <w:p w:rsidR="0020317E" w:rsidRDefault="0020317E" w:rsidP="00ED0C2A">
      <w:pPr>
        <w:rPr>
          <w:rFonts w:ascii="Times New Roman" w:hAnsi="Times New Roman" w:cs="Times New Roman"/>
          <w:i/>
        </w:rPr>
      </w:pPr>
    </w:p>
    <w:p w:rsidR="00ED0C2A" w:rsidRDefault="00ED0C2A" w:rsidP="00ED0C2A">
      <w:r>
        <w:rPr>
          <w:rFonts w:ascii="Times New Roman" w:hAnsi="Times New Roman" w:cs="Times New Roman"/>
          <w:i/>
        </w:rPr>
        <w:t>Kyrkofullmäktige beslutar:</w:t>
      </w:r>
    </w:p>
    <w:p w:rsidR="0020317E" w:rsidRDefault="0020317E" w:rsidP="00ED0C2A">
      <w:pPr>
        <w:rPr>
          <w:rFonts w:ascii="Times New Roman" w:hAnsi="Times New Roman" w:cs="Times New Roman"/>
        </w:rPr>
      </w:pPr>
    </w:p>
    <w:p w:rsidR="00ED0C2A" w:rsidRDefault="00ED0C2A" w:rsidP="00ED0C2A">
      <w:pPr>
        <w:rPr>
          <w:rFonts w:ascii="Times New Roman" w:hAnsi="Times New Roman" w:cs="Times New Roman"/>
        </w:rPr>
      </w:pPr>
      <w:r>
        <w:rPr>
          <w:rFonts w:ascii="Times New Roman" w:hAnsi="Times New Roman" w:cs="Times New Roman"/>
        </w:rPr>
        <w:t xml:space="preserve"> I principiella ärenden och i ärenden som på annat sätt är av större vikt, främst: (3 kap. 2 §)</w:t>
      </w:r>
    </w:p>
    <w:p w:rsidR="001858A5" w:rsidRDefault="001858A5" w:rsidP="00ED0C2A"/>
    <w:p w:rsidR="00ED0C2A" w:rsidRDefault="00ED0C2A" w:rsidP="00ED0C2A">
      <w:pPr>
        <w:pStyle w:val="Liststycke"/>
        <w:numPr>
          <w:ilvl w:val="0"/>
          <w:numId w:val="23"/>
        </w:numPr>
        <w:spacing w:after="200" w:line="276" w:lineRule="auto"/>
      </w:pPr>
      <w:r w:rsidRPr="00D5386B">
        <w:rPr>
          <w:rFonts w:ascii="Times New Roman" w:hAnsi="Times New Roman" w:cs="Times New Roman"/>
        </w:rPr>
        <w:t>Godkännande av församlingsinstruktionen, (3 kap. 2 §)</w:t>
      </w:r>
    </w:p>
    <w:p w:rsidR="00ED0C2A" w:rsidRDefault="00ED0C2A" w:rsidP="00ED0C2A">
      <w:pPr>
        <w:pStyle w:val="Liststycke"/>
        <w:numPr>
          <w:ilvl w:val="0"/>
          <w:numId w:val="23"/>
        </w:numPr>
        <w:spacing w:after="200" w:line="276" w:lineRule="auto"/>
      </w:pPr>
      <w:r w:rsidRPr="00D5386B">
        <w:rPr>
          <w:rFonts w:ascii="Times New Roman" w:hAnsi="Times New Roman" w:cs="Times New Roman"/>
        </w:rPr>
        <w:t>mål och riktlinjer för verksamheten, (3 kap. 2 §)</w:t>
      </w:r>
    </w:p>
    <w:p w:rsidR="00ED0C2A" w:rsidRDefault="00ED0C2A" w:rsidP="00ED0C2A">
      <w:pPr>
        <w:pStyle w:val="Liststycke"/>
        <w:numPr>
          <w:ilvl w:val="0"/>
          <w:numId w:val="23"/>
        </w:numPr>
        <w:spacing w:after="200" w:line="276" w:lineRule="auto"/>
      </w:pPr>
      <w:r w:rsidRPr="00D5386B">
        <w:rPr>
          <w:rFonts w:ascii="Times New Roman" w:hAnsi="Times New Roman" w:cs="Times New Roman"/>
        </w:rPr>
        <w:t>budget, kyrkoavgift och andra viktiga ekonomiska frågor, (3 kap. 2 §)</w:t>
      </w:r>
    </w:p>
    <w:p w:rsidR="00ED0C2A" w:rsidRDefault="00ED0C2A" w:rsidP="00ED0C2A">
      <w:pPr>
        <w:pStyle w:val="Liststycke"/>
        <w:numPr>
          <w:ilvl w:val="0"/>
          <w:numId w:val="23"/>
        </w:numPr>
        <w:spacing w:after="200" w:line="276" w:lineRule="auto"/>
      </w:pPr>
      <w:r w:rsidRPr="00D5386B">
        <w:rPr>
          <w:rFonts w:ascii="Times New Roman" w:hAnsi="Times New Roman" w:cs="Times New Roman"/>
        </w:rPr>
        <w:t>val av ledamöter och ersättare i kyrkorådet och valnämnden, (3 kap. 2 §)</w:t>
      </w:r>
    </w:p>
    <w:p w:rsidR="00ED0C2A" w:rsidRDefault="00ED0C2A" w:rsidP="00ED0C2A">
      <w:pPr>
        <w:pStyle w:val="Liststycke"/>
        <w:numPr>
          <w:ilvl w:val="0"/>
          <w:numId w:val="23"/>
        </w:numPr>
        <w:spacing w:after="200" w:line="276" w:lineRule="auto"/>
      </w:pPr>
      <w:r w:rsidRPr="00D5386B">
        <w:rPr>
          <w:rFonts w:ascii="Times New Roman" w:hAnsi="Times New Roman" w:cs="Times New Roman"/>
        </w:rPr>
        <w:t>val av revisorer, (3 kap. 2 §)</w:t>
      </w:r>
    </w:p>
    <w:p w:rsidR="00ED0C2A" w:rsidRDefault="00ED0C2A" w:rsidP="00ED0C2A">
      <w:pPr>
        <w:pStyle w:val="Liststycke"/>
        <w:numPr>
          <w:ilvl w:val="0"/>
          <w:numId w:val="23"/>
        </w:numPr>
        <w:spacing w:after="200" w:line="276" w:lineRule="auto"/>
      </w:pPr>
      <w:r w:rsidRPr="00D5386B">
        <w:rPr>
          <w:rFonts w:ascii="Times New Roman" w:hAnsi="Times New Roman" w:cs="Times New Roman"/>
        </w:rPr>
        <w:t>grunderna för ersättning till förtroendevalda och revisorer, (3 kap. 2 §)</w:t>
      </w:r>
    </w:p>
    <w:p w:rsidR="00ED0C2A" w:rsidRPr="00D5386B" w:rsidRDefault="00ED0C2A" w:rsidP="00ED0C2A">
      <w:pPr>
        <w:pStyle w:val="Liststycke"/>
        <w:numPr>
          <w:ilvl w:val="0"/>
          <w:numId w:val="23"/>
        </w:numPr>
        <w:spacing w:after="200" w:line="276" w:lineRule="auto"/>
      </w:pPr>
      <w:r w:rsidRPr="00D5386B">
        <w:rPr>
          <w:rFonts w:ascii="Times New Roman" w:hAnsi="Times New Roman" w:cs="Times New Roman"/>
        </w:rPr>
        <w:t>fastställande av årsredovisningens resultat- och balansräkning, och (3 kap. 2 §)</w:t>
      </w:r>
    </w:p>
    <w:p w:rsidR="00ED0C2A" w:rsidRPr="00D5386B" w:rsidRDefault="00ED0C2A" w:rsidP="00ED0C2A">
      <w:pPr>
        <w:pStyle w:val="Liststycke"/>
        <w:numPr>
          <w:ilvl w:val="0"/>
          <w:numId w:val="23"/>
        </w:numPr>
        <w:spacing w:after="200" w:line="276" w:lineRule="auto"/>
      </w:pPr>
      <w:r w:rsidRPr="00D5386B">
        <w:rPr>
          <w:rFonts w:ascii="Times New Roman" w:hAnsi="Times New Roman" w:cs="Times New Roman"/>
        </w:rPr>
        <w:t>ansvarsfrihet, samt (3 kap. 2 §)</w:t>
      </w:r>
    </w:p>
    <w:p w:rsidR="00ED0C2A" w:rsidRPr="00D5386B" w:rsidRDefault="00ED0C2A" w:rsidP="00ED0C2A">
      <w:pPr>
        <w:pStyle w:val="Liststycke"/>
        <w:numPr>
          <w:ilvl w:val="0"/>
          <w:numId w:val="23"/>
        </w:numPr>
        <w:spacing w:after="200" w:line="276" w:lineRule="auto"/>
      </w:pPr>
      <w:r w:rsidRPr="00D5386B">
        <w:rPr>
          <w:rFonts w:ascii="Times New Roman" w:hAnsi="Times New Roman" w:cs="Times New Roman"/>
        </w:rPr>
        <w:t>andra frågor som anges i kyrkoordningen. (3 kap. 2 §)</w:t>
      </w:r>
    </w:p>
    <w:p w:rsidR="00ED0C2A" w:rsidRDefault="00ED0C2A" w:rsidP="00ED0C2A">
      <w:r>
        <w:rPr>
          <w:rFonts w:ascii="Times New Roman" w:hAnsi="Times New Roman" w:cs="Times New Roman"/>
          <w:i/>
        </w:rPr>
        <w:t>Vidare ska fullmäktige:</w:t>
      </w:r>
    </w:p>
    <w:p w:rsidR="00ED0C2A" w:rsidRPr="001858A5" w:rsidRDefault="00ED0C2A" w:rsidP="00ED0C2A">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Väcka fråga om ändring av församlingsinstruktion. (57 kap. 6 §)</w:t>
      </w:r>
    </w:p>
    <w:p w:rsidR="00ED0C2A" w:rsidRPr="001858A5" w:rsidRDefault="00ED0C2A" w:rsidP="00ED0C2A">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Besluta om antalet ledamöter och ersättare i fullmäktige, samt bland sina ledamöter välja en ordförande och en eller flera vice ordförande där fullmäktige bestämmer tiden för uppdragen. (3 kap. 5, 7 och 8 §§)</w:t>
      </w:r>
    </w:p>
    <w:p w:rsidR="0020317E"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Utfärda närmare bestämmelser om hur församlingens medel ska förvaltas.</w:t>
      </w:r>
    </w:p>
    <w:p w:rsidR="00ED0C2A" w:rsidRPr="001858A5" w:rsidRDefault="00ED0C2A" w:rsidP="0020317E">
      <w:pPr>
        <w:pStyle w:val="Liststycke"/>
        <w:spacing w:after="200" w:line="276" w:lineRule="auto"/>
        <w:rPr>
          <w:rFonts w:ascii="Times New Roman" w:hAnsi="Times New Roman" w:cs="Times New Roman"/>
        </w:rPr>
      </w:pPr>
      <w:r w:rsidRPr="001858A5">
        <w:rPr>
          <w:rFonts w:ascii="Times New Roman" w:hAnsi="Times New Roman" w:cs="Times New Roman"/>
        </w:rPr>
        <w:t>(47 kap. 2 §)</w:t>
      </w:r>
    </w:p>
    <w:p w:rsidR="00ED0C2A"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Fastställa ett långsiktigt mål för det egna kapitalets storlek. Måluppfyllelsen ska redovisas i årsredovisningen. I det fall eget kapital understiger målsatt nivå ska fullmäktige årligen fastställa ett åtgärdsprogram för hur målet ska nås. I sådant fall ska budgeten upprättas så att intäkterna överstiger kostnaderna, om det inte finns synnerliga skäl mot det. (47 kap. 5 §)</w:t>
      </w:r>
    </w:p>
    <w:p w:rsidR="00ED0C2A"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Vid beslut om en utgift under löpande budgetår se till att beslutet innefattar en anvisning om hur utgiften ska finansieras. (47 kap. 7 §)</w:t>
      </w:r>
    </w:p>
    <w:p w:rsidR="00ED0C2A"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Besluta om åtgärder som ska vidtas med anledning av beslut som upphävts av domkapitlet eller Svenska kyrkans överklagandenämnd. (57 kap. 20 §)</w:t>
      </w:r>
    </w:p>
    <w:p w:rsidR="00ED0C2A"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Besluta i ärenden som har väckts av: (3 kap. 21 §)</w:t>
      </w:r>
    </w:p>
    <w:p w:rsidR="00ED0C2A" w:rsidRPr="001858A5" w:rsidRDefault="00ED0C2A" w:rsidP="00ED0C2A">
      <w:pPr>
        <w:pStyle w:val="Liststycke"/>
        <w:numPr>
          <w:ilvl w:val="1"/>
          <w:numId w:val="24"/>
        </w:numPr>
        <w:spacing w:after="200" w:line="276" w:lineRule="auto"/>
        <w:rPr>
          <w:rFonts w:ascii="Times New Roman" w:hAnsi="Times New Roman" w:cs="Times New Roman"/>
        </w:rPr>
      </w:pPr>
      <w:r w:rsidRPr="001858A5">
        <w:rPr>
          <w:rFonts w:ascii="Times New Roman" w:hAnsi="Times New Roman" w:cs="Times New Roman"/>
        </w:rPr>
        <w:t xml:space="preserve">Kyrkorådet, </w:t>
      </w:r>
    </w:p>
    <w:p w:rsidR="00ED0C2A" w:rsidRPr="001858A5" w:rsidRDefault="00ED0C2A" w:rsidP="00ED0C2A">
      <w:pPr>
        <w:pStyle w:val="Liststycke"/>
        <w:numPr>
          <w:ilvl w:val="1"/>
          <w:numId w:val="24"/>
        </w:numPr>
        <w:spacing w:after="200" w:line="276" w:lineRule="auto"/>
        <w:rPr>
          <w:rFonts w:ascii="Times New Roman" w:hAnsi="Times New Roman" w:cs="Times New Roman"/>
        </w:rPr>
      </w:pPr>
      <w:r w:rsidRPr="001858A5">
        <w:rPr>
          <w:rFonts w:ascii="Times New Roman" w:hAnsi="Times New Roman" w:cs="Times New Roman"/>
        </w:rPr>
        <w:t xml:space="preserve">en ledamot genom en motion, </w:t>
      </w:r>
    </w:p>
    <w:p w:rsidR="00ED0C2A" w:rsidRPr="001858A5" w:rsidRDefault="00ED0C2A" w:rsidP="00ED0C2A">
      <w:pPr>
        <w:pStyle w:val="Liststycke"/>
        <w:numPr>
          <w:ilvl w:val="1"/>
          <w:numId w:val="24"/>
        </w:numPr>
        <w:spacing w:after="200" w:line="276" w:lineRule="auto"/>
        <w:rPr>
          <w:rFonts w:ascii="Times New Roman" w:hAnsi="Times New Roman" w:cs="Times New Roman"/>
        </w:rPr>
      </w:pPr>
      <w:r w:rsidRPr="001858A5">
        <w:rPr>
          <w:rFonts w:ascii="Times New Roman" w:hAnsi="Times New Roman" w:cs="Times New Roman"/>
        </w:rPr>
        <w:t>kyrkostyrelsen, stiftsstyrelsen eller domkapitlet, eller</w:t>
      </w:r>
    </w:p>
    <w:p w:rsidR="00ED0C2A" w:rsidRPr="001858A5" w:rsidRDefault="00ED0C2A" w:rsidP="00ED0C2A">
      <w:pPr>
        <w:pStyle w:val="Liststycke"/>
        <w:numPr>
          <w:ilvl w:val="1"/>
          <w:numId w:val="24"/>
        </w:numPr>
        <w:spacing w:after="200" w:line="276" w:lineRule="auto"/>
        <w:rPr>
          <w:rFonts w:ascii="Times New Roman" w:hAnsi="Times New Roman" w:cs="Times New Roman"/>
        </w:rPr>
      </w:pPr>
      <w:r w:rsidRPr="001858A5">
        <w:rPr>
          <w:rFonts w:ascii="Times New Roman" w:hAnsi="Times New Roman" w:cs="Times New Roman"/>
        </w:rPr>
        <w:t xml:space="preserve">revisorerna, om det gäller ett ärende som har samband med deras uppdrag. </w:t>
      </w:r>
    </w:p>
    <w:p w:rsidR="00ED0C2A" w:rsidRPr="001858A5" w:rsidRDefault="00ED0C2A" w:rsidP="0020317E">
      <w:pPr>
        <w:pStyle w:val="Liststycke"/>
        <w:numPr>
          <w:ilvl w:val="0"/>
          <w:numId w:val="23"/>
        </w:numPr>
        <w:spacing w:after="200" w:line="276" w:lineRule="auto"/>
        <w:rPr>
          <w:rFonts w:ascii="Times New Roman" w:hAnsi="Times New Roman" w:cs="Times New Roman"/>
        </w:rPr>
      </w:pPr>
      <w:r w:rsidRPr="001858A5">
        <w:rPr>
          <w:rFonts w:ascii="Times New Roman" w:hAnsi="Times New Roman" w:cs="Times New Roman"/>
        </w:rPr>
        <w:t>Kyrkofullmäktige får uppdra åt kyrkorådet att i fullmäktiges ställe fatta beslut i ett visst ärende eller vissa grupper av ärenden., dock ej i ärenden enligt punkterna 1-9 ovan. (3 kap. 3 §)</w:t>
      </w:r>
      <w:r w:rsidR="009635C4">
        <w:rPr>
          <w:rFonts w:ascii="Times New Roman" w:hAnsi="Times New Roman" w:cs="Times New Roman"/>
        </w:rPr>
        <w:t>.</w:t>
      </w:r>
    </w:p>
    <w:p w:rsidR="00ED0C2A" w:rsidRDefault="00ED0C2A" w:rsidP="00ED0C2A"/>
    <w:sectPr w:rsidR="00ED0C2A" w:rsidSect="000D4FF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E5" w:rsidRDefault="006B43E5" w:rsidP="00A4503F">
      <w:r>
        <w:separator/>
      </w:r>
    </w:p>
  </w:endnote>
  <w:endnote w:type="continuationSeparator" w:id="0">
    <w:p w:rsidR="006B43E5" w:rsidRDefault="006B43E5" w:rsidP="00A4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24580126"/>
      <w:docPartObj>
        <w:docPartGallery w:val="Page Numbers (Bottom of Page)"/>
        <w:docPartUnique/>
      </w:docPartObj>
    </w:sdtPr>
    <w:sdtEndPr/>
    <w:sdtContent>
      <w:p w:rsidR="00AF7442" w:rsidRPr="00AF7442" w:rsidRDefault="00AF7442">
        <w:pPr>
          <w:pStyle w:val="Sidfot"/>
          <w:jc w:val="center"/>
          <w:rPr>
            <w:rFonts w:ascii="Times New Roman" w:hAnsi="Times New Roman" w:cs="Times New Roman"/>
            <w:sz w:val="20"/>
          </w:rPr>
        </w:pPr>
        <w:r w:rsidRPr="00AF7442">
          <w:rPr>
            <w:rFonts w:ascii="Times New Roman" w:hAnsi="Times New Roman" w:cs="Times New Roman"/>
            <w:sz w:val="20"/>
          </w:rPr>
          <w:fldChar w:fldCharType="begin"/>
        </w:r>
        <w:r w:rsidRPr="00AF7442">
          <w:rPr>
            <w:rFonts w:ascii="Times New Roman" w:hAnsi="Times New Roman" w:cs="Times New Roman"/>
            <w:sz w:val="20"/>
          </w:rPr>
          <w:instrText xml:space="preserve"> PAGE   \* MERGEFORMAT </w:instrText>
        </w:r>
        <w:r w:rsidRPr="00AF7442">
          <w:rPr>
            <w:rFonts w:ascii="Times New Roman" w:hAnsi="Times New Roman" w:cs="Times New Roman"/>
            <w:sz w:val="20"/>
          </w:rPr>
          <w:fldChar w:fldCharType="separate"/>
        </w:r>
        <w:r w:rsidR="007D179C">
          <w:rPr>
            <w:rFonts w:ascii="Times New Roman" w:hAnsi="Times New Roman" w:cs="Times New Roman"/>
            <w:noProof/>
            <w:sz w:val="20"/>
          </w:rPr>
          <w:t>1</w:t>
        </w:r>
        <w:r w:rsidRPr="00AF7442">
          <w:rPr>
            <w:rFonts w:ascii="Times New Roman" w:hAnsi="Times New Roman" w:cs="Times New Roman"/>
            <w:sz w:val="20"/>
          </w:rPr>
          <w:fldChar w:fldCharType="end"/>
        </w:r>
        <w:r w:rsidRPr="00AF7442">
          <w:rPr>
            <w:rFonts w:ascii="Times New Roman" w:hAnsi="Times New Roman" w:cs="Times New Roman"/>
            <w:sz w:val="20"/>
          </w:rPr>
          <w:t>(10)</w:t>
        </w:r>
      </w:p>
    </w:sdtContent>
  </w:sdt>
  <w:p w:rsidR="00AF7442" w:rsidRDefault="00AF744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E5" w:rsidRDefault="006B43E5" w:rsidP="00A4503F">
      <w:r>
        <w:separator/>
      </w:r>
    </w:p>
  </w:footnote>
  <w:footnote w:type="continuationSeparator" w:id="0">
    <w:p w:rsidR="006B43E5" w:rsidRDefault="006B43E5" w:rsidP="00A4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E5" w:rsidRPr="00303995" w:rsidRDefault="006B43E5" w:rsidP="00921A1C">
    <w:pPr>
      <w:pStyle w:val="Sidhuvud"/>
      <w:framePr w:wrap="around" w:vAnchor="text" w:hAnchor="margin" w:xAlign="right" w:y="1"/>
      <w:rPr>
        <w:rStyle w:val="Sidnummer"/>
        <w:rFonts w:ascii="Times New Roman" w:hAnsi="Times New Roman" w:cs="Times New Roman"/>
        <w:sz w:val="16"/>
        <w:szCs w:val="16"/>
      </w:rPr>
    </w:pPr>
    <w:r w:rsidRPr="00303995">
      <w:rPr>
        <w:rStyle w:val="Sidnummer"/>
        <w:rFonts w:ascii="Times New Roman" w:hAnsi="Times New Roman" w:cs="Times New Roman"/>
        <w:sz w:val="16"/>
        <w:szCs w:val="16"/>
      </w:rPr>
      <w:t xml:space="preserve">Svenska kyrkans arbetsgivarorganisation, </w:t>
    </w:r>
    <w:r w:rsidR="007D179C">
      <w:rPr>
        <w:rStyle w:val="Sidnummer"/>
        <w:rFonts w:ascii="Times New Roman" w:hAnsi="Times New Roman" w:cs="Times New Roman"/>
        <w:sz w:val="16"/>
        <w:szCs w:val="16"/>
      </w:rPr>
      <w:t>reviderad 20211104</w:t>
    </w:r>
    <w:r w:rsidR="00A034DF">
      <w:rPr>
        <w:rStyle w:val="Sidnummer"/>
        <w:rFonts w:ascii="Times New Roman" w:hAnsi="Times New Roman" w:cs="Times New Roman"/>
        <w:sz w:val="16"/>
        <w:szCs w:val="16"/>
      </w:rPr>
      <w:t xml:space="preserve"> </w:t>
    </w:r>
  </w:p>
  <w:p w:rsidR="006B43E5" w:rsidRPr="00A4503F" w:rsidRDefault="006B43E5" w:rsidP="004511C9">
    <w:pPr>
      <w:pStyle w:val="Sidhuvud"/>
      <w:ind w:right="360"/>
      <w:rPr>
        <w:rFonts w:ascii="Times New Roman" w:hAnsi="Times New Roman" w:cs="Times New Roman"/>
        <w:sz w:val="20"/>
        <w:szCs w:val="20"/>
      </w:rPr>
    </w:pPr>
    <w:r>
      <w:rPr>
        <w:rFonts w:ascii="Times New Roman" w:hAnsi="Times New Roman" w:cs="Times New Roman"/>
        <w:sz w:val="20"/>
        <w:szCs w:val="20"/>
      </w:rPr>
      <w:t>Mall - Arbetsordning för kyrkoråd som inte ingår i pastorat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7CD"/>
    <w:multiLevelType w:val="hybridMultilevel"/>
    <w:tmpl w:val="88CEABB4"/>
    <w:lvl w:ilvl="0" w:tplc="330E1F5C">
      <w:start w:val="4"/>
      <w:numFmt w:val="decimal"/>
      <w:lvlText w:val="(%1"/>
      <w:lvlJc w:val="left"/>
      <w:pPr>
        <w:ind w:left="1125" w:hanging="360"/>
      </w:pPr>
      <w:rPr>
        <w:rFonts w:ascii="Times New Roman" w:hAnsi="Times New Roman" w:cs="Times New Roman" w:hint="default"/>
        <w:sz w:val="24"/>
      </w:rPr>
    </w:lvl>
    <w:lvl w:ilvl="1" w:tplc="041D0019" w:tentative="1">
      <w:start w:val="1"/>
      <w:numFmt w:val="lowerLetter"/>
      <w:lvlText w:val="%2."/>
      <w:lvlJc w:val="left"/>
      <w:pPr>
        <w:ind w:left="1845" w:hanging="360"/>
      </w:pPr>
    </w:lvl>
    <w:lvl w:ilvl="2" w:tplc="041D001B" w:tentative="1">
      <w:start w:val="1"/>
      <w:numFmt w:val="lowerRoman"/>
      <w:lvlText w:val="%3."/>
      <w:lvlJc w:val="right"/>
      <w:pPr>
        <w:ind w:left="2565" w:hanging="180"/>
      </w:pPr>
    </w:lvl>
    <w:lvl w:ilvl="3" w:tplc="041D000F" w:tentative="1">
      <w:start w:val="1"/>
      <w:numFmt w:val="decimal"/>
      <w:lvlText w:val="%4."/>
      <w:lvlJc w:val="left"/>
      <w:pPr>
        <w:ind w:left="3285" w:hanging="360"/>
      </w:pPr>
    </w:lvl>
    <w:lvl w:ilvl="4" w:tplc="041D0019" w:tentative="1">
      <w:start w:val="1"/>
      <w:numFmt w:val="lowerLetter"/>
      <w:lvlText w:val="%5."/>
      <w:lvlJc w:val="left"/>
      <w:pPr>
        <w:ind w:left="4005" w:hanging="360"/>
      </w:pPr>
    </w:lvl>
    <w:lvl w:ilvl="5" w:tplc="041D001B" w:tentative="1">
      <w:start w:val="1"/>
      <w:numFmt w:val="lowerRoman"/>
      <w:lvlText w:val="%6."/>
      <w:lvlJc w:val="right"/>
      <w:pPr>
        <w:ind w:left="4725" w:hanging="180"/>
      </w:pPr>
    </w:lvl>
    <w:lvl w:ilvl="6" w:tplc="041D000F" w:tentative="1">
      <w:start w:val="1"/>
      <w:numFmt w:val="decimal"/>
      <w:lvlText w:val="%7."/>
      <w:lvlJc w:val="left"/>
      <w:pPr>
        <w:ind w:left="5445" w:hanging="360"/>
      </w:pPr>
    </w:lvl>
    <w:lvl w:ilvl="7" w:tplc="041D0019" w:tentative="1">
      <w:start w:val="1"/>
      <w:numFmt w:val="lowerLetter"/>
      <w:lvlText w:val="%8."/>
      <w:lvlJc w:val="left"/>
      <w:pPr>
        <w:ind w:left="6165" w:hanging="360"/>
      </w:pPr>
    </w:lvl>
    <w:lvl w:ilvl="8" w:tplc="041D001B" w:tentative="1">
      <w:start w:val="1"/>
      <w:numFmt w:val="lowerRoman"/>
      <w:lvlText w:val="%9."/>
      <w:lvlJc w:val="right"/>
      <w:pPr>
        <w:ind w:left="6885" w:hanging="180"/>
      </w:pPr>
    </w:lvl>
  </w:abstractNum>
  <w:abstractNum w:abstractNumId="1" w15:restartNumberingAfterBreak="0">
    <w:nsid w:val="03933AA2"/>
    <w:multiLevelType w:val="hybridMultilevel"/>
    <w:tmpl w:val="3058048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6E437E"/>
    <w:multiLevelType w:val="multilevel"/>
    <w:tmpl w:val="7D5EF1E8"/>
    <w:lvl w:ilvl="0">
      <w:start w:val="2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07E80"/>
    <w:multiLevelType w:val="hybridMultilevel"/>
    <w:tmpl w:val="99EA1166"/>
    <w:lvl w:ilvl="0" w:tplc="FACE58FE">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965C82"/>
    <w:multiLevelType w:val="hybridMultilevel"/>
    <w:tmpl w:val="3668B992"/>
    <w:lvl w:ilvl="0" w:tplc="E8383762">
      <w:start w:val="12"/>
      <w:numFmt w:val="decimal"/>
      <w:lvlText w:val="%1"/>
      <w:lvlJc w:val="left"/>
      <w:pPr>
        <w:ind w:left="720" w:hanging="360"/>
      </w:pPr>
      <w:rPr>
        <w:rFonts w:ascii="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143087"/>
    <w:multiLevelType w:val="hybridMultilevel"/>
    <w:tmpl w:val="A9D495C2"/>
    <w:lvl w:ilvl="0" w:tplc="43E069CC">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B7932AF"/>
    <w:multiLevelType w:val="multilevel"/>
    <w:tmpl w:val="99EA1166"/>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0670D"/>
    <w:multiLevelType w:val="hybridMultilevel"/>
    <w:tmpl w:val="1708D6E0"/>
    <w:lvl w:ilvl="0" w:tplc="E1CE3BF8">
      <w:start w:val="1"/>
      <w:numFmt w:val="decimal"/>
      <w:lvlText w:val="%1."/>
      <w:lvlJc w:val="left"/>
      <w:pPr>
        <w:ind w:left="644" w:hanging="360"/>
      </w:pPr>
      <w:rPr>
        <w:rFonts w:ascii="Times New Roman" w:hAnsi="Times New Roman" w:cs="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34014DCB"/>
    <w:multiLevelType w:val="hybridMultilevel"/>
    <w:tmpl w:val="6D329C90"/>
    <w:lvl w:ilvl="0" w:tplc="5F5E109C">
      <w:start w:val="10"/>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2C4199"/>
    <w:multiLevelType w:val="hybridMultilevel"/>
    <w:tmpl w:val="7D5EF1E8"/>
    <w:lvl w:ilvl="0" w:tplc="2CEEF69A">
      <w:start w:val="2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F72326B"/>
    <w:multiLevelType w:val="hybridMultilevel"/>
    <w:tmpl w:val="CAA0D0B8"/>
    <w:lvl w:ilvl="0" w:tplc="5EC03EFC">
      <w:start w:val="11"/>
      <w:numFmt w:val="decimal"/>
      <w:lvlText w:val="%1-"/>
      <w:lvlJc w:val="left"/>
      <w:pPr>
        <w:ind w:left="720" w:hanging="360"/>
      </w:pPr>
      <w:rPr>
        <w:rFonts w:ascii="Times New Roman" w:hAnsi="Times New Roman" w:cs="Times New Roman"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0EE2E30"/>
    <w:multiLevelType w:val="hybridMultilevel"/>
    <w:tmpl w:val="2AC06BC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9B27D0"/>
    <w:multiLevelType w:val="hybridMultilevel"/>
    <w:tmpl w:val="3D543D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6E6EAA"/>
    <w:multiLevelType w:val="hybridMultilevel"/>
    <w:tmpl w:val="8ECC8C70"/>
    <w:lvl w:ilvl="0" w:tplc="741CC25A">
      <w:start w:val="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4C3DE1"/>
    <w:multiLevelType w:val="hybridMultilevel"/>
    <w:tmpl w:val="3AA8A7F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8B50298"/>
    <w:multiLevelType w:val="hybridMultilevel"/>
    <w:tmpl w:val="45EE12D4"/>
    <w:lvl w:ilvl="0" w:tplc="0C98A4AE">
      <w:start w:val="7"/>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193253"/>
    <w:multiLevelType w:val="hybridMultilevel"/>
    <w:tmpl w:val="9DF2C86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89E70D0"/>
    <w:multiLevelType w:val="multilevel"/>
    <w:tmpl w:val="8ECC8C70"/>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009B1"/>
    <w:multiLevelType w:val="multilevel"/>
    <w:tmpl w:val="7D5EF1E8"/>
    <w:lvl w:ilvl="0">
      <w:start w:val="2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47ED5"/>
    <w:multiLevelType w:val="hybridMultilevel"/>
    <w:tmpl w:val="7D5EF1E8"/>
    <w:lvl w:ilvl="0" w:tplc="2CEEF69A">
      <w:start w:val="28"/>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9C61F2D"/>
    <w:multiLevelType w:val="hybridMultilevel"/>
    <w:tmpl w:val="82A44198"/>
    <w:lvl w:ilvl="0" w:tplc="40AC7A78">
      <w:start w:val="2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A767D1F"/>
    <w:multiLevelType w:val="hybridMultilevel"/>
    <w:tmpl w:val="BDEEEE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EA033EB"/>
    <w:multiLevelType w:val="hybridMultilevel"/>
    <w:tmpl w:val="E1643E04"/>
    <w:lvl w:ilvl="0" w:tplc="041D001B">
      <w:start w:val="1"/>
      <w:numFmt w:val="lowerRoman"/>
      <w:lvlText w:val="%1."/>
      <w:lvlJc w:val="right"/>
      <w:pPr>
        <w:ind w:left="720" w:hanging="360"/>
      </w:pPr>
    </w:lvl>
    <w:lvl w:ilvl="1" w:tplc="041D0019">
      <w:start w:val="1"/>
      <w:numFmt w:val="lowerLetter"/>
      <w:lvlText w:val="%2."/>
      <w:lvlJc w:val="left"/>
      <w:pPr>
        <w:ind w:left="1353"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F2C2992"/>
    <w:multiLevelType w:val="hybridMultilevel"/>
    <w:tmpl w:val="1EA4BB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61A0757"/>
    <w:multiLevelType w:val="hybridMultilevel"/>
    <w:tmpl w:val="75A84BF6"/>
    <w:lvl w:ilvl="0" w:tplc="08C6FFD4">
      <w:start w:val="3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9C067D"/>
    <w:multiLevelType w:val="hybridMultilevel"/>
    <w:tmpl w:val="109CB61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DAA4866"/>
    <w:multiLevelType w:val="hybridMultilevel"/>
    <w:tmpl w:val="6A0496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22"/>
  </w:num>
  <w:num w:numId="5">
    <w:abstractNumId w:val="16"/>
  </w:num>
  <w:num w:numId="6">
    <w:abstractNumId w:val="12"/>
  </w:num>
  <w:num w:numId="7">
    <w:abstractNumId w:val="3"/>
  </w:num>
  <w:num w:numId="8">
    <w:abstractNumId w:val="26"/>
  </w:num>
  <w:num w:numId="9">
    <w:abstractNumId w:val="13"/>
  </w:num>
  <w:num w:numId="10">
    <w:abstractNumId w:val="15"/>
  </w:num>
  <w:num w:numId="11">
    <w:abstractNumId w:val="21"/>
  </w:num>
  <w:num w:numId="12">
    <w:abstractNumId w:val="9"/>
  </w:num>
  <w:num w:numId="13">
    <w:abstractNumId w:val="19"/>
  </w:num>
  <w:num w:numId="14">
    <w:abstractNumId w:val="17"/>
  </w:num>
  <w:num w:numId="15">
    <w:abstractNumId w:val="8"/>
  </w:num>
  <w:num w:numId="16">
    <w:abstractNumId w:val="6"/>
  </w:num>
  <w:num w:numId="17">
    <w:abstractNumId w:val="5"/>
  </w:num>
  <w:num w:numId="18">
    <w:abstractNumId w:val="18"/>
  </w:num>
  <w:num w:numId="19">
    <w:abstractNumId w:val="20"/>
  </w:num>
  <w:num w:numId="20">
    <w:abstractNumId w:val="2"/>
  </w:num>
  <w:num w:numId="21">
    <w:abstractNumId w:val="24"/>
  </w:num>
  <w:num w:numId="22">
    <w:abstractNumId w:val="7"/>
  </w:num>
  <w:num w:numId="23">
    <w:abstractNumId w:val="25"/>
  </w:num>
  <w:num w:numId="24">
    <w:abstractNumId w:val="10"/>
  </w:num>
  <w:num w:numId="25">
    <w:abstractNumId w:val="23"/>
  </w:num>
  <w:num w:numId="26">
    <w:abstractNumId w:val="0"/>
  </w:num>
  <w:num w:numId="2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16"/>
    <w:rsid w:val="000005CE"/>
    <w:rsid w:val="000006CE"/>
    <w:rsid w:val="00005131"/>
    <w:rsid w:val="000100AA"/>
    <w:rsid w:val="00010351"/>
    <w:rsid w:val="0001167A"/>
    <w:rsid w:val="00012389"/>
    <w:rsid w:val="00015941"/>
    <w:rsid w:val="00015B01"/>
    <w:rsid w:val="00015ECB"/>
    <w:rsid w:val="00017077"/>
    <w:rsid w:val="00017F59"/>
    <w:rsid w:val="0002026B"/>
    <w:rsid w:val="00022AEF"/>
    <w:rsid w:val="00023FBE"/>
    <w:rsid w:val="00031AC1"/>
    <w:rsid w:val="00032201"/>
    <w:rsid w:val="000359B5"/>
    <w:rsid w:val="00035D91"/>
    <w:rsid w:val="0004119D"/>
    <w:rsid w:val="00042956"/>
    <w:rsid w:val="00042B37"/>
    <w:rsid w:val="00042C5D"/>
    <w:rsid w:val="00043E1E"/>
    <w:rsid w:val="0005053E"/>
    <w:rsid w:val="00050B0E"/>
    <w:rsid w:val="0005120C"/>
    <w:rsid w:val="00051717"/>
    <w:rsid w:val="00052AD0"/>
    <w:rsid w:val="00054A8B"/>
    <w:rsid w:val="000627B1"/>
    <w:rsid w:val="00075FB7"/>
    <w:rsid w:val="00077AAA"/>
    <w:rsid w:val="00077E37"/>
    <w:rsid w:val="00080C1D"/>
    <w:rsid w:val="0008693B"/>
    <w:rsid w:val="00087B4F"/>
    <w:rsid w:val="000935DB"/>
    <w:rsid w:val="000979A1"/>
    <w:rsid w:val="00097A58"/>
    <w:rsid w:val="000A1B26"/>
    <w:rsid w:val="000B1F87"/>
    <w:rsid w:val="000B7E71"/>
    <w:rsid w:val="000C05B7"/>
    <w:rsid w:val="000C0CA9"/>
    <w:rsid w:val="000C17E9"/>
    <w:rsid w:val="000C2992"/>
    <w:rsid w:val="000C6D64"/>
    <w:rsid w:val="000D36CF"/>
    <w:rsid w:val="000D424F"/>
    <w:rsid w:val="000D4FFD"/>
    <w:rsid w:val="000E0A7D"/>
    <w:rsid w:val="000E2B7D"/>
    <w:rsid w:val="000F525D"/>
    <w:rsid w:val="000F5C38"/>
    <w:rsid w:val="000F681F"/>
    <w:rsid w:val="00100283"/>
    <w:rsid w:val="00102E97"/>
    <w:rsid w:val="0010401C"/>
    <w:rsid w:val="0010546E"/>
    <w:rsid w:val="001114E6"/>
    <w:rsid w:val="0011193D"/>
    <w:rsid w:val="00115563"/>
    <w:rsid w:val="0011798F"/>
    <w:rsid w:val="00120E43"/>
    <w:rsid w:val="00122B24"/>
    <w:rsid w:val="0012632A"/>
    <w:rsid w:val="00126C7F"/>
    <w:rsid w:val="0012708D"/>
    <w:rsid w:val="00131AFA"/>
    <w:rsid w:val="00135E56"/>
    <w:rsid w:val="00136B30"/>
    <w:rsid w:val="00141FBD"/>
    <w:rsid w:val="001476F1"/>
    <w:rsid w:val="00150D4D"/>
    <w:rsid w:val="00150DD7"/>
    <w:rsid w:val="00153C4F"/>
    <w:rsid w:val="00155EF8"/>
    <w:rsid w:val="00156D74"/>
    <w:rsid w:val="00157BB4"/>
    <w:rsid w:val="00160E37"/>
    <w:rsid w:val="00160EFE"/>
    <w:rsid w:val="0016216B"/>
    <w:rsid w:val="001653C1"/>
    <w:rsid w:val="0016693C"/>
    <w:rsid w:val="001762D0"/>
    <w:rsid w:val="0018063D"/>
    <w:rsid w:val="00180EF5"/>
    <w:rsid w:val="001858A5"/>
    <w:rsid w:val="00195104"/>
    <w:rsid w:val="001A1964"/>
    <w:rsid w:val="001A3000"/>
    <w:rsid w:val="001A4363"/>
    <w:rsid w:val="001A4F92"/>
    <w:rsid w:val="001A6096"/>
    <w:rsid w:val="001B07A9"/>
    <w:rsid w:val="001B19D3"/>
    <w:rsid w:val="001B3D4D"/>
    <w:rsid w:val="001B6CF6"/>
    <w:rsid w:val="001B7A00"/>
    <w:rsid w:val="001C007F"/>
    <w:rsid w:val="001C5862"/>
    <w:rsid w:val="001C5C06"/>
    <w:rsid w:val="001C7742"/>
    <w:rsid w:val="001C7AE3"/>
    <w:rsid w:val="001D08EE"/>
    <w:rsid w:val="001D3C96"/>
    <w:rsid w:val="001D5066"/>
    <w:rsid w:val="001D77E1"/>
    <w:rsid w:val="001E1BD6"/>
    <w:rsid w:val="001E23FB"/>
    <w:rsid w:val="001E34EA"/>
    <w:rsid w:val="001E390C"/>
    <w:rsid w:val="001E5204"/>
    <w:rsid w:val="001F031B"/>
    <w:rsid w:val="001F0AA3"/>
    <w:rsid w:val="001F1EC9"/>
    <w:rsid w:val="0020018E"/>
    <w:rsid w:val="00201C96"/>
    <w:rsid w:val="0020317E"/>
    <w:rsid w:val="002032B0"/>
    <w:rsid w:val="00204AA3"/>
    <w:rsid w:val="00204AC9"/>
    <w:rsid w:val="00211B75"/>
    <w:rsid w:val="00213FB6"/>
    <w:rsid w:val="0021655F"/>
    <w:rsid w:val="002265E6"/>
    <w:rsid w:val="00226D97"/>
    <w:rsid w:val="00227148"/>
    <w:rsid w:val="00230205"/>
    <w:rsid w:val="00230605"/>
    <w:rsid w:val="00230E20"/>
    <w:rsid w:val="0023197F"/>
    <w:rsid w:val="00233207"/>
    <w:rsid w:val="002340E1"/>
    <w:rsid w:val="002342C3"/>
    <w:rsid w:val="00235119"/>
    <w:rsid w:val="0023642A"/>
    <w:rsid w:val="00236B96"/>
    <w:rsid w:val="00236F55"/>
    <w:rsid w:val="00237A73"/>
    <w:rsid w:val="0024164C"/>
    <w:rsid w:val="00242980"/>
    <w:rsid w:val="0024453C"/>
    <w:rsid w:val="00244D82"/>
    <w:rsid w:val="00250581"/>
    <w:rsid w:val="0025208E"/>
    <w:rsid w:val="00252F70"/>
    <w:rsid w:val="00253E4C"/>
    <w:rsid w:val="00254125"/>
    <w:rsid w:val="00255C70"/>
    <w:rsid w:val="0026190E"/>
    <w:rsid w:val="00265B05"/>
    <w:rsid w:val="00271FCE"/>
    <w:rsid w:val="002769AD"/>
    <w:rsid w:val="00285531"/>
    <w:rsid w:val="0028578E"/>
    <w:rsid w:val="002866CE"/>
    <w:rsid w:val="002A1502"/>
    <w:rsid w:val="002A24AA"/>
    <w:rsid w:val="002A2921"/>
    <w:rsid w:val="002B01AB"/>
    <w:rsid w:val="002B1420"/>
    <w:rsid w:val="002B33BC"/>
    <w:rsid w:val="002B513B"/>
    <w:rsid w:val="002B5EF9"/>
    <w:rsid w:val="002B7948"/>
    <w:rsid w:val="002C003C"/>
    <w:rsid w:val="002C0340"/>
    <w:rsid w:val="002C16EB"/>
    <w:rsid w:val="002C47A4"/>
    <w:rsid w:val="002C4F68"/>
    <w:rsid w:val="002D028F"/>
    <w:rsid w:val="002D0F22"/>
    <w:rsid w:val="002D14C0"/>
    <w:rsid w:val="002D2D3F"/>
    <w:rsid w:val="002D4C4C"/>
    <w:rsid w:val="002D611B"/>
    <w:rsid w:val="002D77A4"/>
    <w:rsid w:val="002E19A5"/>
    <w:rsid w:val="002E2DA7"/>
    <w:rsid w:val="002F0E41"/>
    <w:rsid w:val="002F357E"/>
    <w:rsid w:val="002F4421"/>
    <w:rsid w:val="002F4B07"/>
    <w:rsid w:val="002F5370"/>
    <w:rsid w:val="002F721B"/>
    <w:rsid w:val="00303153"/>
    <w:rsid w:val="00303995"/>
    <w:rsid w:val="00304325"/>
    <w:rsid w:val="00306E0D"/>
    <w:rsid w:val="00310CFC"/>
    <w:rsid w:val="00314CD0"/>
    <w:rsid w:val="00316001"/>
    <w:rsid w:val="00321B17"/>
    <w:rsid w:val="00322602"/>
    <w:rsid w:val="00323238"/>
    <w:rsid w:val="0032455F"/>
    <w:rsid w:val="003247D2"/>
    <w:rsid w:val="00324DA9"/>
    <w:rsid w:val="00325658"/>
    <w:rsid w:val="003263E3"/>
    <w:rsid w:val="00327454"/>
    <w:rsid w:val="0033051A"/>
    <w:rsid w:val="00332C82"/>
    <w:rsid w:val="0033530C"/>
    <w:rsid w:val="00343ED3"/>
    <w:rsid w:val="00347447"/>
    <w:rsid w:val="003516DA"/>
    <w:rsid w:val="00353A56"/>
    <w:rsid w:val="003550FA"/>
    <w:rsid w:val="00356116"/>
    <w:rsid w:val="00356658"/>
    <w:rsid w:val="003574A6"/>
    <w:rsid w:val="00360B46"/>
    <w:rsid w:val="003615B8"/>
    <w:rsid w:val="00367135"/>
    <w:rsid w:val="00367A3B"/>
    <w:rsid w:val="00370227"/>
    <w:rsid w:val="0037057F"/>
    <w:rsid w:val="003712F2"/>
    <w:rsid w:val="00371B14"/>
    <w:rsid w:val="003859E1"/>
    <w:rsid w:val="00386798"/>
    <w:rsid w:val="003919FF"/>
    <w:rsid w:val="003B0D28"/>
    <w:rsid w:val="003B2393"/>
    <w:rsid w:val="003B3FAF"/>
    <w:rsid w:val="003B45C7"/>
    <w:rsid w:val="003C2704"/>
    <w:rsid w:val="003C59A5"/>
    <w:rsid w:val="003C649B"/>
    <w:rsid w:val="003C7769"/>
    <w:rsid w:val="003D0726"/>
    <w:rsid w:val="003D1D43"/>
    <w:rsid w:val="003D52A9"/>
    <w:rsid w:val="003D648C"/>
    <w:rsid w:val="003E35DF"/>
    <w:rsid w:val="003E4845"/>
    <w:rsid w:val="003E4D0D"/>
    <w:rsid w:val="003E5AE6"/>
    <w:rsid w:val="003E6A62"/>
    <w:rsid w:val="003F0565"/>
    <w:rsid w:val="003F1A6F"/>
    <w:rsid w:val="003F63D9"/>
    <w:rsid w:val="003F7EC6"/>
    <w:rsid w:val="003F7FD6"/>
    <w:rsid w:val="0040166F"/>
    <w:rsid w:val="00401A0E"/>
    <w:rsid w:val="00402350"/>
    <w:rsid w:val="00403087"/>
    <w:rsid w:val="00404A74"/>
    <w:rsid w:val="004053F2"/>
    <w:rsid w:val="00412B16"/>
    <w:rsid w:val="00412C48"/>
    <w:rsid w:val="0041317A"/>
    <w:rsid w:val="0042057F"/>
    <w:rsid w:val="00420A25"/>
    <w:rsid w:val="0042193B"/>
    <w:rsid w:val="00426730"/>
    <w:rsid w:val="00427A11"/>
    <w:rsid w:val="00430997"/>
    <w:rsid w:val="00430F4D"/>
    <w:rsid w:val="0043206D"/>
    <w:rsid w:val="004346A4"/>
    <w:rsid w:val="0043511D"/>
    <w:rsid w:val="00435DB4"/>
    <w:rsid w:val="00435DD7"/>
    <w:rsid w:val="004416E2"/>
    <w:rsid w:val="00443BED"/>
    <w:rsid w:val="0044501B"/>
    <w:rsid w:val="00447143"/>
    <w:rsid w:val="00447DA2"/>
    <w:rsid w:val="00450198"/>
    <w:rsid w:val="004511C9"/>
    <w:rsid w:val="00453DCD"/>
    <w:rsid w:val="00461869"/>
    <w:rsid w:val="00462CFF"/>
    <w:rsid w:val="00463817"/>
    <w:rsid w:val="004656A2"/>
    <w:rsid w:val="004659AD"/>
    <w:rsid w:val="00466D01"/>
    <w:rsid w:val="00470788"/>
    <w:rsid w:val="004752DE"/>
    <w:rsid w:val="00475CF8"/>
    <w:rsid w:val="00477636"/>
    <w:rsid w:val="0048197E"/>
    <w:rsid w:val="00483D37"/>
    <w:rsid w:val="00484F9B"/>
    <w:rsid w:val="004904C2"/>
    <w:rsid w:val="0049303F"/>
    <w:rsid w:val="00493B4E"/>
    <w:rsid w:val="004A01B5"/>
    <w:rsid w:val="004A37F9"/>
    <w:rsid w:val="004A4E68"/>
    <w:rsid w:val="004A4EFE"/>
    <w:rsid w:val="004B2704"/>
    <w:rsid w:val="004B7A33"/>
    <w:rsid w:val="004C20A2"/>
    <w:rsid w:val="004C573D"/>
    <w:rsid w:val="004C6488"/>
    <w:rsid w:val="004D0385"/>
    <w:rsid w:val="004D0D30"/>
    <w:rsid w:val="004D353F"/>
    <w:rsid w:val="004D52D0"/>
    <w:rsid w:val="004D7988"/>
    <w:rsid w:val="004E126C"/>
    <w:rsid w:val="004E148D"/>
    <w:rsid w:val="004E18FB"/>
    <w:rsid w:val="004E284A"/>
    <w:rsid w:val="004E31C1"/>
    <w:rsid w:val="004F2489"/>
    <w:rsid w:val="004F2A8B"/>
    <w:rsid w:val="004F55FB"/>
    <w:rsid w:val="0050601C"/>
    <w:rsid w:val="00507A8A"/>
    <w:rsid w:val="00510B40"/>
    <w:rsid w:val="005129DF"/>
    <w:rsid w:val="005147E7"/>
    <w:rsid w:val="00515D8D"/>
    <w:rsid w:val="005244BD"/>
    <w:rsid w:val="005336ED"/>
    <w:rsid w:val="00536F6D"/>
    <w:rsid w:val="0053704A"/>
    <w:rsid w:val="0054475A"/>
    <w:rsid w:val="005457E5"/>
    <w:rsid w:val="00546FAE"/>
    <w:rsid w:val="00552336"/>
    <w:rsid w:val="005536B0"/>
    <w:rsid w:val="00564A5A"/>
    <w:rsid w:val="0056518F"/>
    <w:rsid w:val="005673A9"/>
    <w:rsid w:val="00571148"/>
    <w:rsid w:val="00577E2C"/>
    <w:rsid w:val="00580910"/>
    <w:rsid w:val="005815C5"/>
    <w:rsid w:val="005815E8"/>
    <w:rsid w:val="005A0499"/>
    <w:rsid w:val="005A0858"/>
    <w:rsid w:val="005B2735"/>
    <w:rsid w:val="005B429F"/>
    <w:rsid w:val="005C7A49"/>
    <w:rsid w:val="005D48DC"/>
    <w:rsid w:val="005D52DA"/>
    <w:rsid w:val="005D556C"/>
    <w:rsid w:val="005E08A6"/>
    <w:rsid w:val="005E28E5"/>
    <w:rsid w:val="005E4F58"/>
    <w:rsid w:val="005E50A3"/>
    <w:rsid w:val="005F0C49"/>
    <w:rsid w:val="005F0D2D"/>
    <w:rsid w:val="005F5D7C"/>
    <w:rsid w:val="00601BB7"/>
    <w:rsid w:val="00605305"/>
    <w:rsid w:val="00606AD9"/>
    <w:rsid w:val="00607F3B"/>
    <w:rsid w:val="00612C44"/>
    <w:rsid w:val="00615C47"/>
    <w:rsid w:val="00616264"/>
    <w:rsid w:val="006165B4"/>
    <w:rsid w:val="00621985"/>
    <w:rsid w:val="00624186"/>
    <w:rsid w:val="0062595E"/>
    <w:rsid w:val="00632606"/>
    <w:rsid w:val="006335F5"/>
    <w:rsid w:val="006339C4"/>
    <w:rsid w:val="00636801"/>
    <w:rsid w:val="00644B38"/>
    <w:rsid w:val="00645562"/>
    <w:rsid w:val="00645C1E"/>
    <w:rsid w:val="00646780"/>
    <w:rsid w:val="006500BE"/>
    <w:rsid w:val="00652C10"/>
    <w:rsid w:val="006564BD"/>
    <w:rsid w:val="00657FD0"/>
    <w:rsid w:val="00662B77"/>
    <w:rsid w:val="00662DFC"/>
    <w:rsid w:val="00663EA5"/>
    <w:rsid w:val="00671F01"/>
    <w:rsid w:val="00672AF0"/>
    <w:rsid w:val="006771DD"/>
    <w:rsid w:val="00680679"/>
    <w:rsid w:val="00680D05"/>
    <w:rsid w:val="006848E2"/>
    <w:rsid w:val="00685B87"/>
    <w:rsid w:val="00686E02"/>
    <w:rsid w:val="00690C98"/>
    <w:rsid w:val="00692C92"/>
    <w:rsid w:val="00693618"/>
    <w:rsid w:val="00694C76"/>
    <w:rsid w:val="00695A25"/>
    <w:rsid w:val="006961A9"/>
    <w:rsid w:val="006977C4"/>
    <w:rsid w:val="006A424C"/>
    <w:rsid w:val="006B27CE"/>
    <w:rsid w:val="006B297D"/>
    <w:rsid w:val="006B29B8"/>
    <w:rsid w:val="006B43E5"/>
    <w:rsid w:val="006B6596"/>
    <w:rsid w:val="006B68A0"/>
    <w:rsid w:val="006B6C62"/>
    <w:rsid w:val="006B6E90"/>
    <w:rsid w:val="006C3820"/>
    <w:rsid w:val="006C72AF"/>
    <w:rsid w:val="006D5DCC"/>
    <w:rsid w:val="006D6DCF"/>
    <w:rsid w:val="006E2204"/>
    <w:rsid w:val="006E2E79"/>
    <w:rsid w:val="006E3C7B"/>
    <w:rsid w:val="006E536B"/>
    <w:rsid w:val="006E54E5"/>
    <w:rsid w:val="006F27D9"/>
    <w:rsid w:val="006F439C"/>
    <w:rsid w:val="006F6214"/>
    <w:rsid w:val="0070038D"/>
    <w:rsid w:val="007030AB"/>
    <w:rsid w:val="0070799B"/>
    <w:rsid w:val="00710B26"/>
    <w:rsid w:val="00711116"/>
    <w:rsid w:val="00712954"/>
    <w:rsid w:val="007139A9"/>
    <w:rsid w:val="007142E6"/>
    <w:rsid w:val="00715372"/>
    <w:rsid w:val="00716E4A"/>
    <w:rsid w:val="00720288"/>
    <w:rsid w:val="007270F3"/>
    <w:rsid w:val="00731F22"/>
    <w:rsid w:val="0073218B"/>
    <w:rsid w:val="00735630"/>
    <w:rsid w:val="00741464"/>
    <w:rsid w:val="00741A79"/>
    <w:rsid w:val="00744404"/>
    <w:rsid w:val="00750E9F"/>
    <w:rsid w:val="00752DE3"/>
    <w:rsid w:val="00755F39"/>
    <w:rsid w:val="00763644"/>
    <w:rsid w:val="00764910"/>
    <w:rsid w:val="00766057"/>
    <w:rsid w:val="00766EC5"/>
    <w:rsid w:val="00772ABE"/>
    <w:rsid w:val="00782271"/>
    <w:rsid w:val="00782DB7"/>
    <w:rsid w:val="00785A0D"/>
    <w:rsid w:val="007927D8"/>
    <w:rsid w:val="00794E28"/>
    <w:rsid w:val="0079757D"/>
    <w:rsid w:val="007A0732"/>
    <w:rsid w:val="007A2063"/>
    <w:rsid w:val="007A3823"/>
    <w:rsid w:val="007A56E1"/>
    <w:rsid w:val="007A5C2A"/>
    <w:rsid w:val="007B1538"/>
    <w:rsid w:val="007B1CA2"/>
    <w:rsid w:val="007B22D8"/>
    <w:rsid w:val="007B2C1A"/>
    <w:rsid w:val="007B4D57"/>
    <w:rsid w:val="007B55A7"/>
    <w:rsid w:val="007B7F7D"/>
    <w:rsid w:val="007C1770"/>
    <w:rsid w:val="007C286E"/>
    <w:rsid w:val="007D179C"/>
    <w:rsid w:val="007D1C8C"/>
    <w:rsid w:val="007D284E"/>
    <w:rsid w:val="007D3E72"/>
    <w:rsid w:val="007D49ED"/>
    <w:rsid w:val="007D6F5A"/>
    <w:rsid w:val="007E1A3F"/>
    <w:rsid w:val="007E4797"/>
    <w:rsid w:val="007E645B"/>
    <w:rsid w:val="007E77E6"/>
    <w:rsid w:val="007F5498"/>
    <w:rsid w:val="007F7083"/>
    <w:rsid w:val="00806FF7"/>
    <w:rsid w:val="00811249"/>
    <w:rsid w:val="00811362"/>
    <w:rsid w:val="00812B96"/>
    <w:rsid w:val="00813E55"/>
    <w:rsid w:val="008237AD"/>
    <w:rsid w:val="00830ED7"/>
    <w:rsid w:val="00830EFE"/>
    <w:rsid w:val="00831409"/>
    <w:rsid w:val="0084360C"/>
    <w:rsid w:val="0084556B"/>
    <w:rsid w:val="0084681B"/>
    <w:rsid w:val="008472D8"/>
    <w:rsid w:val="00856A24"/>
    <w:rsid w:val="00857E2B"/>
    <w:rsid w:val="0086164C"/>
    <w:rsid w:val="00863092"/>
    <w:rsid w:val="0086397F"/>
    <w:rsid w:val="00864B26"/>
    <w:rsid w:val="00865CA9"/>
    <w:rsid w:val="00866749"/>
    <w:rsid w:val="00874F11"/>
    <w:rsid w:val="00874F33"/>
    <w:rsid w:val="00876C64"/>
    <w:rsid w:val="008801FB"/>
    <w:rsid w:val="00886516"/>
    <w:rsid w:val="00886855"/>
    <w:rsid w:val="00891B53"/>
    <w:rsid w:val="00892A20"/>
    <w:rsid w:val="008939AA"/>
    <w:rsid w:val="0089429F"/>
    <w:rsid w:val="0089505C"/>
    <w:rsid w:val="008979DE"/>
    <w:rsid w:val="008A24DE"/>
    <w:rsid w:val="008A333E"/>
    <w:rsid w:val="008A7F12"/>
    <w:rsid w:val="008B390A"/>
    <w:rsid w:val="008B5289"/>
    <w:rsid w:val="008B68B5"/>
    <w:rsid w:val="008C0A8B"/>
    <w:rsid w:val="008C1F2E"/>
    <w:rsid w:val="008C2840"/>
    <w:rsid w:val="008C3484"/>
    <w:rsid w:val="008C4B41"/>
    <w:rsid w:val="008C5FC4"/>
    <w:rsid w:val="008C70DD"/>
    <w:rsid w:val="008D185C"/>
    <w:rsid w:val="008D2293"/>
    <w:rsid w:val="008D25F1"/>
    <w:rsid w:val="008D6CE8"/>
    <w:rsid w:val="008D7395"/>
    <w:rsid w:val="008E64B7"/>
    <w:rsid w:val="008F2492"/>
    <w:rsid w:val="008F3871"/>
    <w:rsid w:val="008F45B5"/>
    <w:rsid w:val="008F52B6"/>
    <w:rsid w:val="00901F08"/>
    <w:rsid w:val="00902D47"/>
    <w:rsid w:val="0090643E"/>
    <w:rsid w:val="00906844"/>
    <w:rsid w:val="009112E2"/>
    <w:rsid w:val="00912FA8"/>
    <w:rsid w:val="00913DD8"/>
    <w:rsid w:val="0091460E"/>
    <w:rsid w:val="00915FDE"/>
    <w:rsid w:val="00916756"/>
    <w:rsid w:val="00917F6B"/>
    <w:rsid w:val="00920958"/>
    <w:rsid w:val="00920A5C"/>
    <w:rsid w:val="00921862"/>
    <w:rsid w:val="00921A1C"/>
    <w:rsid w:val="00930A0B"/>
    <w:rsid w:val="00930EA3"/>
    <w:rsid w:val="00931AE5"/>
    <w:rsid w:val="00931CE8"/>
    <w:rsid w:val="00932268"/>
    <w:rsid w:val="009426E1"/>
    <w:rsid w:val="00942A5B"/>
    <w:rsid w:val="009510BE"/>
    <w:rsid w:val="00955F00"/>
    <w:rsid w:val="00956997"/>
    <w:rsid w:val="00960EA8"/>
    <w:rsid w:val="00962EAE"/>
    <w:rsid w:val="009635C4"/>
    <w:rsid w:val="00963825"/>
    <w:rsid w:val="00965965"/>
    <w:rsid w:val="00967B47"/>
    <w:rsid w:val="009701CF"/>
    <w:rsid w:val="00976E7F"/>
    <w:rsid w:val="00981071"/>
    <w:rsid w:val="009824EA"/>
    <w:rsid w:val="00985CB5"/>
    <w:rsid w:val="009869E7"/>
    <w:rsid w:val="009933AD"/>
    <w:rsid w:val="00993661"/>
    <w:rsid w:val="009939EB"/>
    <w:rsid w:val="009A1675"/>
    <w:rsid w:val="009A1AB6"/>
    <w:rsid w:val="009A5724"/>
    <w:rsid w:val="009A5D52"/>
    <w:rsid w:val="009A6380"/>
    <w:rsid w:val="009A7A91"/>
    <w:rsid w:val="009B1F31"/>
    <w:rsid w:val="009B227A"/>
    <w:rsid w:val="009C0D50"/>
    <w:rsid w:val="009C2265"/>
    <w:rsid w:val="009C2439"/>
    <w:rsid w:val="009C3B24"/>
    <w:rsid w:val="009C4D31"/>
    <w:rsid w:val="009C7E2F"/>
    <w:rsid w:val="009D1E86"/>
    <w:rsid w:val="009D2FC6"/>
    <w:rsid w:val="009D379B"/>
    <w:rsid w:val="009D5BD5"/>
    <w:rsid w:val="009D5E20"/>
    <w:rsid w:val="009E37A2"/>
    <w:rsid w:val="009E7BED"/>
    <w:rsid w:val="009F15B6"/>
    <w:rsid w:val="00A00B92"/>
    <w:rsid w:val="00A00F6B"/>
    <w:rsid w:val="00A01009"/>
    <w:rsid w:val="00A034DF"/>
    <w:rsid w:val="00A0664A"/>
    <w:rsid w:val="00A10339"/>
    <w:rsid w:val="00A15EBD"/>
    <w:rsid w:val="00A23932"/>
    <w:rsid w:val="00A23B47"/>
    <w:rsid w:val="00A42DD9"/>
    <w:rsid w:val="00A4503F"/>
    <w:rsid w:val="00A454A2"/>
    <w:rsid w:val="00A46F94"/>
    <w:rsid w:val="00A47E84"/>
    <w:rsid w:val="00A50905"/>
    <w:rsid w:val="00A50975"/>
    <w:rsid w:val="00A52848"/>
    <w:rsid w:val="00A5488A"/>
    <w:rsid w:val="00A5656F"/>
    <w:rsid w:val="00A56A91"/>
    <w:rsid w:val="00A635DE"/>
    <w:rsid w:val="00A67461"/>
    <w:rsid w:val="00A67DC0"/>
    <w:rsid w:val="00A71A1F"/>
    <w:rsid w:val="00A91896"/>
    <w:rsid w:val="00AA4D9D"/>
    <w:rsid w:val="00AB55C9"/>
    <w:rsid w:val="00AD189C"/>
    <w:rsid w:val="00AD3CF6"/>
    <w:rsid w:val="00AD41D6"/>
    <w:rsid w:val="00AD7C95"/>
    <w:rsid w:val="00AE19BB"/>
    <w:rsid w:val="00AE4C45"/>
    <w:rsid w:val="00AE69E6"/>
    <w:rsid w:val="00AF0C8F"/>
    <w:rsid w:val="00AF1237"/>
    <w:rsid w:val="00AF2EF4"/>
    <w:rsid w:val="00AF7442"/>
    <w:rsid w:val="00B0033E"/>
    <w:rsid w:val="00B04FBE"/>
    <w:rsid w:val="00B0785A"/>
    <w:rsid w:val="00B10CEA"/>
    <w:rsid w:val="00B115E4"/>
    <w:rsid w:val="00B126A9"/>
    <w:rsid w:val="00B1367F"/>
    <w:rsid w:val="00B170BD"/>
    <w:rsid w:val="00B176E1"/>
    <w:rsid w:val="00B2221E"/>
    <w:rsid w:val="00B23DC5"/>
    <w:rsid w:val="00B261D4"/>
    <w:rsid w:val="00B264FC"/>
    <w:rsid w:val="00B2670B"/>
    <w:rsid w:val="00B27BAA"/>
    <w:rsid w:val="00B30773"/>
    <w:rsid w:val="00B329EE"/>
    <w:rsid w:val="00B355A3"/>
    <w:rsid w:val="00B356DB"/>
    <w:rsid w:val="00B40738"/>
    <w:rsid w:val="00B42161"/>
    <w:rsid w:val="00B46983"/>
    <w:rsid w:val="00B5147D"/>
    <w:rsid w:val="00B52633"/>
    <w:rsid w:val="00B56A07"/>
    <w:rsid w:val="00B60627"/>
    <w:rsid w:val="00B60735"/>
    <w:rsid w:val="00B62D3D"/>
    <w:rsid w:val="00B633C9"/>
    <w:rsid w:val="00B63D46"/>
    <w:rsid w:val="00B6618F"/>
    <w:rsid w:val="00B66B8A"/>
    <w:rsid w:val="00B66E1A"/>
    <w:rsid w:val="00B702F5"/>
    <w:rsid w:val="00B71516"/>
    <w:rsid w:val="00B71978"/>
    <w:rsid w:val="00B72E86"/>
    <w:rsid w:val="00B7519A"/>
    <w:rsid w:val="00B83FBF"/>
    <w:rsid w:val="00B84B45"/>
    <w:rsid w:val="00B85109"/>
    <w:rsid w:val="00B92049"/>
    <w:rsid w:val="00B94F35"/>
    <w:rsid w:val="00B957E7"/>
    <w:rsid w:val="00BA0783"/>
    <w:rsid w:val="00BA2842"/>
    <w:rsid w:val="00BA34EB"/>
    <w:rsid w:val="00BB76D6"/>
    <w:rsid w:val="00BC0A4A"/>
    <w:rsid w:val="00BC289D"/>
    <w:rsid w:val="00BC28FA"/>
    <w:rsid w:val="00BC3CB3"/>
    <w:rsid w:val="00BC3FEF"/>
    <w:rsid w:val="00BC5AED"/>
    <w:rsid w:val="00BD3A9E"/>
    <w:rsid w:val="00BE0AC8"/>
    <w:rsid w:val="00BE0B2C"/>
    <w:rsid w:val="00BE6278"/>
    <w:rsid w:val="00BE6C91"/>
    <w:rsid w:val="00BE7E3A"/>
    <w:rsid w:val="00BF06E0"/>
    <w:rsid w:val="00BF51B4"/>
    <w:rsid w:val="00BF6739"/>
    <w:rsid w:val="00C019B1"/>
    <w:rsid w:val="00C01D01"/>
    <w:rsid w:val="00C02A59"/>
    <w:rsid w:val="00C05092"/>
    <w:rsid w:val="00C05677"/>
    <w:rsid w:val="00C17196"/>
    <w:rsid w:val="00C21928"/>
    <w:rsid w:val="00C22274"/>
    <w:rsid w:val="00C25EE1"/>
    <w:rsid w:val="00C26D8C"/>
    <w:rsid w:val="00C27C96"/>
    <w:rsid w:val="00C332F7"/>
    <w:rsid w:val="00C34948"/>
    <w:rsid w:val="00C407B7"/>
    <w:rsid w:val="00C40A52"/>
    <w:rsid w:val="00C41971"/>
    <w:rsid w:val="00C443A3"/>
    <w:rsid w:val="00C45A28"/>
    <w:rsid w:val="00C473BA"/>
    <w:rsid w:val="00C50E16"/>
    <w:rsid w:val="00C52C0A"/>
    <w:rsid w:val="00C53D1C"/>
    <w:rsid w:val="00C53FAF"/>
    <w:rsid w:val="00C555FE"/>
    <w:rsid w:val="00C55990"/>
    <w:rsid w:val="00C6163F"/>
    <w:rsid w:val="00C635BB"/>
    <w:rsid w:val="00C6417F"/>
    <w:rsid w:val="00C73133"/>
    <w:rsid w:val="00C734BD"/>
    <w:rsid w:val="00C84FDB"/>
    <w:rsid w:val="00C921A1"/>
    <w:rsid w:val="00C92893"/>
    <w:rsid w:val="00C936E2"/>
    <w:rsid w:val="00C969B5"/>
    <w:rsid w:val="00CA031F"/>
    <w:rsid w:val="00CA778E"/>
    <w:rsid w:val="00CB650A"/>
    <w:rsid w:val="00CC330F"/>
    <w:rsid w:val="00CC3C14"/>
    <w:rsid w:val="00CD05BF"/>
    <w:rsid w:val="00CD5C9E"/>
    <w:rsid w:val="00CE1FEF"/>
    <w:rsid w:val="00CE4E5B"/>
    <w:rsid w:val="00CE5243"/>
    <w:rsid w:val="00CF154B"/>
    <w:rsid w:val="00CF3301"/>
    <w:rsid w:val="00CF765F"/>
    <w:rsid w:val="00D0009F"/>
    <w:rsid w:val="00D04B17"/>
    <w:rsid w:val="00D06297"/>
    <w:rsid w:val="00D101CC"/>
    <w:rsid w:val="00D118A6"/>
    <w:rsid w:val="00D14E09"/>
    <w:rsid w:val="00D17B01"/>
    <w:rsid w:val="00D200BD"/>
    <w:rsid w:val="00D2063B"/>
    <w:rsid w:val="00D2255A"/>
    <w:rsid w:val="00D23AE7"/>
    <w:rsid w:val="00D24AE9"/>
    <w:rsid w:val="00D25E40"/>
    <w:rsid w:val="00D26930"/>
    <w:rsid w:val="00D31EE1"/>
    <w:rsid w:val="00D34B4E"/>
    <w:rsid w:val="00D37436"/>
    <w:rsid w:val="00D52F69"/>
    <w:rsid w:val="00D5386E"/>
    <w:rsid w:val="00D54FC0"/>
    <w:rsid w:val="00D62E69"/>
    <w:rsid w:val="00D63CA9"/>
    <w:rsid w:val="00D709E1"/>
    <w:rsid w:val="00D73C7A"/>
    <w:rsid w:val="00D753EA"/>
    <w:rsid w:val="00D75C87"/>
    <w:rsid w:val="00D856BD"/>
    <w:rsid w:val="00D91B2F"/>
    <w:rsid w:val="00D93D8E"/>
    <w:rsid w:val="00D9523C"/>
    <w:rsid w:val="00D955F0"/>
    <w:rsid w:val="00D95E03"/>
    <w:rsid w:val="00D97182"/>
    <w:rsid w:val="00DA05FB"/>
    <w:rsid w:val="00DA0AE6"/>
    <w:rsid w:val="00DA16AC"/>
    <w:rsid w:val="00DA24ED"/>
    <w:rsid w:val="00DA7A93"/>
    <w:rsid w:val="00DB6583"/>
    <w:rsid w:val="00DC12F1"/>
    <w:rsid w:val="00DC1E2D"/>
    <w:rsid w:val="00DC306F"/>
    <w:rsid w:val="00DC4042"/>
    <w:rsid w:val="00DC4BE4"/>
    <w:rsid w:val="00DC51ED"/>
    <w:rsid w:val="00DD0D22"/>
    <w:rsid w:val="00DD3EF8"/>
    <w:rsid w:val="00DD6D43"/>
    <w:rsid w:val="00DE0B28"/>
    <w:rsid w:val="00DE1212"/>
    <w:rsid w:val="00DE2F32"/>
    <w:rsid w:val="00DE6E87"/>
    <w:rsid w:val="00DF01FE"/>
    <w:rsid w:val="00DF0648"/>
    <w:rsid w:val="00DF1656"/>
    <w:rsid w:val="00DF1B18"/>
    <w:rsid w:val="00DF2C9D"/>
    <w:rsid w:val="00DF4643"/>
    <w:rsid w:val="00DF4F88"/>
    <w:rsid w:val="00E003E8"/>
    <w:rsid w:val="00E05F17"/>
    <w:rsid w:val="00E15396"/>
    <w:rsid w:val="00E17D2C"/>
    <w:rsid w:val="00E2012C"/>
    <w:rsid w:val="00E23B52"/>
    <w:rsid w:val="00E25F49"/>
    <w:rsid w:val="00E30072"/>
    <w:rsid w:val="00E3089C"/>
    <w:rsid w:val="00E31F4D"/>
    <w:rsid w:val="00E42CDA"/>
    <w:rsid w:val="00E44700"/>
    <w:rsid w:val="00E4475C"/>
    <w:rsid w:val="00E44E96"/>
    <w:rsid w:val="00E45658"/>
    <w:rsid w:val="00E474DF"/>
    <w:rsid w:val="00E47712"/>
    <w:rsid w:val="00E52F6D"/>
    <w:rsid w:val="00E5339B"/>
    <w:rsid w:val="00E53F32"/>
    <w:rsid w:val="00E5426F"/>
    <w:rsid w:val="00E54DBF"/>
    <w:rsid w:val="00E605A7"/>
    <w:rsid w:val="00E619A6"/>
    <w:rsid w:val="00E61D8B"/>
    <w:rsid w:val="00E63749"/>
    <w:rsid w:val="00E65DFD"/>
    <w:rsid w:val="00E664A1"/>
    <w:rsid w:val="00E67395"/>
    <w:rsid w:val="00E74373"/>
    <w:rsid w:val="00E75100"/>
    <w:rsid w:val="00E75614"/>
    <w:rsid w:val="00E77028"/>
    <w:rsid w:val="00E83961"/>
    <w:rsid w:val="00E845FE"/>
    <w:rsid w:val="00E86E6E"/>
    <w:rsid w:val="00E90792"/>
    <w:rsid w:val="00E90D45"/>
    <w:rsid w:val="00E926E6"/>
    <w:rsid w:val="00E96694"/>
    <w:rsid w:val="00E97819"/>
    <w:rsid w:val="00EA3AD9"/>
    <w:rsid w:val="00EA4232"/>
    <w:rsid w:val="00EA6D1A"/>
    <w:rsid w:val="00EA6F08"/>
    <w:rsid w:val="00EA7813"/>
    <w:rsid w:val="00EA7B4D"/>
    <w:rsid w:val="00EB2941"/>
    <w:rsid w:val="00EB6159"/>
    <w:rsid w:val="00EB7951"/>
    <w:rsid w:val="00EC0C17"/>
    <w:rsid w:val="00EC126B"/>
    <w:rsid w:val="00EC3FD8"/>
    <w:rsid w:val="00EC6E9D"/>
    <w:rsid w:val="00ED05C7"/>
    <w:rsid w:val="00ED0C2A"/>
    <w:rsid w:val="00ED3C04"/>
    <w:rsid w:val="00ED492D"/>
    <w:rsid w:val="00ED7555"/>
    <w:rsid w:val="00EE1780"/>
    <w:rsid w:val="00EE2713"/>
    <w:rsid w:val="00EE4285"/>
    <w:rsid w:val="00EE4387"/>
    <w:rsid w:val="00EE503C"/>
    <w:rsid w:val="00EE5370"/>
    <w:rsid w:val="00EE66AB"/>
    <w:rsid w:val="00EE74C7"/>
    <w:rsid w:val="00EF072D"/>
    <w:rsid w:val="00EF39D7"/>
    <w:rsid w:val="00EF442B"/>
    <w:rsid w:val="00EF50E3"/>
    <w:rsid w:val="00EF5629"/>
    <w:rsid w:val="00EF759A"/>
    <w:rsid w:val="00F04264"/>
    <w:rsid w:val="00F04334"/>
    <w:rsid w:val="00F12ABB"/>
    <w:rsid w:val="00F1371E"/>
    <w:rsid w:val="00F14A4A"/>
    <w:rsid w:val="00F20137"/>
    <w:rsid w:val="00F20DC5"/>
    <w:rsid w:val="00F23179"/>
    <w:rsid w:val="00F27D93"/>
    <w:rsid w:val="00F30A9C"/>
    <w:rsid w:val="00F348F7"/>
    <w:rsid w:val="00F375F1"/>
    <w:rsid w:val="00F407AE"/>
    <w:rsid w:val="00F42809"/>
    <w:rsid w:val="00F46858"/>
    <w:rsid w:val="00F469DF"/>
    <w:rsid w:val="00F51AF6"/>
    <w:rsid w:val="00F51FD7"/>
    <w:rsid w:val="00F5590E"/>
    <w:rsid w:val="00F5762B"/>
    <w:rsid w:val="00F705FD"/>
    <w:rsid w:val="00F7123C"/>
    <w:rsid w:val="00F74C0A"/>
    <w:rsid w:val="00F81FA6"/>
    <w:rsid w:val="00F82193"/>
    <w:rsid w:val="00F826C7"/>
    <w:rsid w:val="00F8299B"/>
    <w:rsid w:val="00F87488"/>
    <w:rsid w:val="00F906D0"/>
    <w:rsid w:val="00F92CAD"/>
    <w:rsid w:val="00F94079"/>
    <w:rsid w:val="00F95348"/>
    <w:rsid w:val="00F95F84"/>
    <w:rsid w:val="00FA2034"/>
    <w:rsid w:val="00FA767C"/>
    <w:rsid w:val="00FB0AFB"/>
    <w:rsid w:val="00FB0E8B"/>
    <w:rsid w:val="00FC0F20"/>
    <w:rsid w:val="00FC43E7"/>
    <w:rsid w:val="00FC4B06"/>
    <w:rsid w:val="00FC5415"/>
    <w:rsid w:val="00FC5921"/>
    <w:rsid w:val="00FC6A8A"/>
    <w:rsid w:val="00FC6E1B"/>
    <w:rsid w:val="00FC7A6D"/>
    <w:rsid w:val="00FD7F7F"/>
    <w:rsid w:val="00FE15C4"/>
    <w:rsid w:val="00FE16D5"/>
    <w:rsid w:val="00FE1D68"/>
    <w:rsid w:val="00FE650A"/>
    <w:rsid w:val="00FF4CE2"/>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8F2E9A-CFE8-44D6-9C53-8BCBB582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503F"/>
    <w:pPr>
      <w:tabs>
        <w:tab w:val="center" w:pos="4536"/>
        <w:tab w:val="right" w:pos="9072"/>
      </w:tabs>
    </w:pPr>
  </w:style>
  <w:style w:type="character" w:customStyle="1" w:styleId="SidhuvudChar">
    <w:name w:val="Sidhuvud Char"/>
    <w:basedOn w:val="Standardstycketeckensnitt"/>
    <w:link w:val="Sidhuvud"/>
    <w:uiPriority w:val="99"/>
    <w:rsid w:val="00A4503F"/>
  </w:style>
  <w:style w:type="paragraph" w:styleId="Sidfot">
    <w:name w:val="footer"/>
    <w:basedOn w:val="Normal"/>
    <w:link w:val="SidfotChar"/>
    <w:uiPriority w:val="99"/>
    <w:unhideWhenUsed/>
    <w:rsid w:val="00A4503F"/>
    <w:pPr>
      <w:tabs>
        <w:tab w:val="center" w:pos="4536"/>
        <w:tab w:val="right" w:pos="9072"/>
      </w:tabs>
    </w:pPr>
  </w:style>
  <w:style w:type="character" w:customStyle="1" w:styleId="SidfotChar">
    <w:name w:val="Sidfot Char"/>
    <w:basedOn w:val="Standardstycketeckensnitt"/>
    <w:link w:val="Sidfot"/>
    <w:uiPriority w:val="99"/>
    <w:rsid w:val="00A4503F"/>
  </w:style>
  <w:style w:type="character" w:styleId="Sidnummer">
    <w:name w:val="page number"/>
    <w:basedOn w:val="Standardstycketeckensnitt"/>
    <w:uiPriority w:val="99"/>
    <w:semiHidden/>
    <w:unhideWhenUsed/>
    <w:rsid w:val="004511C9"/>
  </w:style>
  <w:style w:type="paragraph" w:styleId="Liststycke">
    <w:name w:val="List Paragraph"/>
    <w:basedOn w:val="Normal"/>
    <w:uiPriority w:val="34"/>
    <w:qFormat/>
    <w:rsid w:val="00DA16AC"/>
    <w:pPr>
      <w:ind w:left="720"/>
      <w:contextualSpacing/>
    </w:pPr>
  </w:style>
  <w:style w:type="paragraph" w:styleId="Ballongtext">
    <w:name w:val="Balloon Text"/>
    <w:basedOn w:val="Normal"/>
    <w:link w:val="BallongtextChar"/>
    <w:uiPriority w:val="99"/>
    <w:semiHidden/>
    <w:unhideWhenUsed/>
    <w:rsid w:val="00EA6F08"/>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EA6F08"/>
    <w:rPr>
      <w:rFonts w:ascii="Lucida Grande" w:hAnsi="Lucida Grande"/>
      <w:sz w:val="18"/>
      <w:szCs w:val="18"/>
    </w:rPr>
  </w:style>
  <w:style w:type="character" w:styleId="Kommentarsreferens">
    <w:name w:val="annotation reference"/>
    <w:basedOn w:val="Standardstycketeckensnitt"/>
    <w:uiPriority w:val="99"/>
    <w:semiHidden/>
    <w:unhideWhenUsed/>
    <w:rsid w:val="005A0858"/>
    <w:rPr>
      <w:sz w:val="16"/>
      <w:szCs w:val="16"/>
    </w:rPr>
  </w:style>
  <w:style w:type="paragraph" w:styleId="Kommentarer">
    <w:name w:val="annotation text"/>
    <w:basedOn w:val="Normal"/>
    <w:link w:val="KommentarerChar"/>
    <w:uiPriority w:val="99"/>
    <w:semiHidden/>
    <w:unhideWhenUsed/>
    <w:rsid w:val="005A0858"/>
    <w:rPr>
      <w:sz w:val="20"/>
      <w:szCs w:val="20"/>
    </w:rPr>
  </w:style>
  <w:style w:type="character" w:customStyle="1" w:styleId="KommentarerChar">
    <w:name w:val="Kommentarer Char"/>
    <w:basedOn w:val="Standardstycketeckensnitt"/>
    <w:link w:val="Kommentarer"/>
    <w:uiPriority w:val="99"/>
    <w:semiHidden/>
    <w:rsid w:val="005A0858"/>
    <w:rPr>
      <w:sz w:val="20"/>
      <w:szCs w:val="20"/>
    </w:rPr>
  </w:style>
  <w:style w:type="paragraph" w:styleId="Kommentarsmne">
    <w:name w:val="annotation subject"/>
    <w:basedOn w:val="Kommentarer"/>
    <w:next w:val="Kommentarer"/>
    <w:link w:val="KommentarsmneChar"/>
    <w:uiPriority w:val="99"/>
    <w:semiHidden/>
    <w:unhideWhenUsed/>
    <w:rsid w:val="005A0858"/>
    <w:rPr>
      <w:b/>
      <w:bCs/>
    </w:rPr>
  </w:style>
  <w:style w:type="character" w:customStyle="1" w:styleId="KommentarsmneChar">
    <w:name w:val="Kommentarsämne Char"/>
    <w:basedOn w:val="KommentarerChar"/>
    <w:link w:val="Kommentarsmne"/>
    <w:uiPriority w:val="99"/>
    <w:semiHidden/>
    <w:rsid w:val="005A0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07548">
      <w:bodyDiv w:val="1"/>
      <w:marLeft w:val="0"/>
      <w:marRight w:val="0"/>
      <w:marTop w:val="0"/>
      <w:marBottom w:val="0"/>
      <w:divBdr>
        <w:top w:val="none" w:sz="0" w:space="0" w:color="auto"/>
        <w:left w:val="none" w:sz="0" w:space="0" w:color="auto"/>
        <w:bottom w:val="none" w:sz="0" w:space="0" w:color="auto"/>
        <w:right w:val="none" w:sz="0" w:space="0" w:color="auto"/>
      </w:divBdr>
      <w:divsChild>
        <w:div w:id="230313356">
          <w:marLeft w:val="446"/>
          <w:marRight w:val="0"/>
          <w:marTop w:val="259"/>
          <w:marBottom w:val="0"/>
          <w:divBdr>
            <w:top w:val="none" w:sz="0" w:space="0" w:color="auto"/>
            <w:left w:val="none" w:sz="0" w:space="0" w:color="auto"/>
            <w:bottom w:val="none" w:sz="0" w:space="0" w:color="auto"/>
            <w:right w:val="none" w:sz="0" w:space="0" w:color="auto"/>
          </w:divBdr>
        </w:div>
        <w:div w:id="1988971635">
          <w:marLeft w:val="446"/>
          <w:marRight w:val="0"/>
          <w:marTop w:val="259"/>
          <w:marBottom w:val="0"/>
          <w:divBdr>
            <w:top w:val="none" w:sz="0" w:space="0" w:color="auto"/>
            <w:left w:val="none" w:sz="0" w:space="0" w:color="auto"/>
            <w:bottom w:val="none" w:sz="0" w:space="0" w:color="auto"/>
            <w:right w:val="none" w:sz="0" w:space="0" w:color="auto"/>
          </w:divBdr>
        </w:div>
        <w:div w:id="533423435">
          <w:marLeft w:val="446"/>
          <w:marRight w:val="0"/>
          <w:marTop w:val="259"/>
          <w:marBottom w:val="0"/>
          <w:divBdr>
            <w:top w:val="none" w:sz="0" w:space="0" w:color="auto"/>
            <w:left w:val="none" w:sz="0" w:space="0" w:color="auto"/>
            <w:bottom w:val="none" w:sz="0" w:space="0" w:color="auto"/>
            <w:right w:val="none" w:sz="0" w:space="0" w:color="auto"/>
          </w:divBdr>
        </w:div>
        <w:div w:id="1814299176">
          <w:marLeft w:val="446"/>
          <w:marRight w:val="0"/>
          <w:marTop w:val="259"/>
          <w:marBottom w:val="0"/>
          <w:divBdr>
            <w:top w:val="none" w:sz="0" w:space="0" w:color="auto"/>
            <w:left w:val="none" w:sz="0" w:space="0" w:color="auto"/>
            <w:bottom w:val="none" w:sz="0" w:space="0" w:color="auto"/>
            <w:right w:val="none" w:sz="0" w:space="0" w:color="auto"/>
          </w:divBdr>
        </w:div>
      </w:divsChild>
    </w:div>
    <w:div w:id="1587959664">
      <w:bodyDiv w:val="1"/>
      <w:marLeft w:val="0"/>
      <w:marRight w:val="0"/>
      <w:marTop w:val="0"/>
      <w:marBottom w:val="0"/>
      <w:divBdr>
        <w:top w:val="none" w:sz="0" w:space="0" w:color="auto"/>
        <w:left w:val="none" w:sz="0" w:space="0" w:color="auto"/>
        <w:bottom w:val="none" w:sz="0" w:space="0" w:color="auto"/>
        <w:right w:val="none" w:sz="0" w:space="0" w:color="auto"/>
      </w:divBdr>
      <w:divsChild>
        <w:div w:id="850147324">
          <w:marLeft w:val="446"/>
          <w:marRight w:val="0"/>
          <w:marTop w:val="259"/>
          <w:marBottom w:val="0"/>
          <w:divBdr>
            <w:top w:val="none" w:sz="0" w:space="0" w:color="auto"/>
            <w:left w:val="none" w:sz="0" w:space="0" w:color="auto"/>
            <w:bottom w:val="none" w:sz="0" w:space="0" w:color="auto"/>
            <w:right w:val="none" w:sz="0" w:space="0" w:color="auto"/>
          </w:divBdr>
        </w:div>
      </w:divsChild>
    </w:div>
    <w:div w:id="2010669451">
      <w:bodyDiv w:val="1"/>
      <w:marLeft w:val="0"/>
      <w:marRight w:val="0"/>
      <w:marTop w:val="0"/>
      <w:marBottom w:val="0"/>
      <w:divBdr>
        <w:top w:val="none" w:sz="0" w:space="0" w:color="auto"/>
        <w:left w:val="none" w:sz="0" w:space="0" w:color="auto"/>
        <w:bottom w:val="none" w:sz="0" w:space="0" w:color="auto"/>
        <w:right w:val="none" w:sz="0" w:space="0" w:color="auto"/>
      </w:divBdr>
      <w:divsChild>
        <w:div w:id="668602677">
          <w:marLeft w:val="446"/>
          <w:marRight w:val="0"/>
          <w:marTop w:val="259"/>
          <w:marBottom w:val="0"/>
          <w:divBdr>
            <w:top w:val="none" w:sz="0" w:space="0" w:color="auto"/>
            <w:left w:val="none" w:sz="0" w:space="0" w:color="auto"/>
            <w:bottom w:val="none" w:sz="0" w:space="0" w:color="auto"/>
            <w:right w:val="none" w:sz="0" w:space="0" w:color="auto"/>
          </w:divBdr>
        </w:div>
        <w:div w:id="1030838279">
          <w:marLeft w:val="446"/>
          <w:marRight w:val="0"/>
          <w:marTop w:val="259"/>
          <w:marBottom w:val="0"/>
          <w:divBdr>
            <w:top w:val="none" w:sz="0" w:space="0" w:color="auto"/>
            <w:left w:val="none" w:sz="0" w:space="0" w:color="auto"/>
            <w:bottom w:val="none" w:sz="0" w:space="0" w:color="auto"/>
            <w:right w:val="none" w:sz="0" w:space="0" w:color="auto"/>
          </w:divBdr>
        </w:div>
        <w:div w:id="66193031">
          <w:marLeft w:val="446"/>
          <w:marRight w:val="0"/>
          <w:marTop w:val="259"/>
          <w:marBottom w:val="0"/>
          <w:divBdr>
            <w:top w:val="none" w:sz="0" w:space="0" w:color="auto"/>
            <w:left w:val="none" w:sz="0" w:space="0" w:color="auto"/>
            <w:bottom w:val="none" w:sz="0" w:space="0" w:color="auto"/>
            <w:right w:val="none" w:sz="0" w:space="0" w:color="auto"/>
          </w:divBdr>
        </w:div>
        <w:div w:id="1954049208">
          <w:marLeft w:val="446"/>
          <w:marRight w:val="0"/>
          <w:marTop w:val="259"/>
          <w:marBottom w:val="0"/>
          <w:divBdr>
            <w:top w:val="none" w:sz="0" w:space="0" w:color="auto"/>
            <w:left w:val="none" w:sz="0" w:space="0" w:color="auto"/>
            <w:bottom w:val="none" w:sz="0" w:space="0" w:color="auto"/>
            <w:right w:val="none" w:sz="0" w:space="0" w:color="auto"/>
          </w:divBdr>
        </w:div>
        <w:div w:id="1578441904">
          <w:marLeft w:val="446"/>
          <w:marRight w:val="0"/>
          <w:marTop w:val="259"/>
          <w:marBottom w:val="0"/>
          <w:divBdr>
            <w:top w:val="none" w:sz="0" w:space="0" w:color="auto"/>
            <w:left w:val="none" w:sz="0" w:space="0" w:color="auto"/>
            <w:bottom w:val="none" w:sz="0" w:space="0" w:color="auto"/>
            <w:right w:val="none" w:sz="0" w:space="0" w:color="auto"/>
          </w:divBdr>
        </w:div>
        <w:div w:id="1355692930">
          <w:marLeft w:val="446"/>
          <w:marRight w:val="0"/>
          <w:marTop w:val="259"/>
          <w:marBottom w:val="0"/>
          <w:divBdr>
            <w:top w:val="none" w:sz="0" w:space="0" w:color="auto"/>
            <w:left w:val="none" w:sz="0" w:space="0" w:color="auto"/>
            <w:bottom w:val="none" w:sz="0" w:space="0" w:color="auto"/>
            <w:right w:val="none" w:sz="0" w:space="0" w:color="auto"/>
          </w:divBdr>
        </w:div>
        <w:div w:id="1625965556">
          <w:marLeft w:val="446"/>
          <w:marRight w:val="0"/>
          <w:marTop w:val="259"/>
          <w:marBottom w:val="0"/>
          <w:divBdr>
            <w:top w:val="none" w:sz="0" w:space="0" w:color="auto"/>
            <w:left w:val="none" w:sz="0" w:space="0" w:color="auto"/>
            <w:bottom w:val="none" w:sz="0" w:space="0" w:color="auto"/>
            <w:right w:val="none" w:sz="0" w:space="0" w:color="auto"/>
          </w:divBdr>
        </w:div>
      </w:divsChild>
    </w:div>
    <w:div w:id="2073381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C0CE-A3D1-449D-8B3B-7B9C6751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2933</Words>
  <Characters>15545</Characters>
  <Application>Microsoft Office Word</Application>
  <DocSecurity>0</DocSecurity>
  <Lines>129</Lines>
  <Paragraphs>36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Arbetsordning kyrkoråd</vt:lpstr>
      <vt:lpstr>Arbetsordning kyrkoråd (ej i samfällighet)</vt:lpstr>
    </vt:vector>
  </TitlesOfParts>
  <Company>Svenska kyrkans arbetsgivarorganisation</Company>
  <LinksUpToDate>false</LinksUpToDate>
  <CharactersWithSpaces>18442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Arbetsordning kyrkoråd</dc:title>
  <dc:creator>Anna von Malmborg</dc:creator>
  <cp:lastModifiedBy>Helén Källholm</cp:lastModifiedBy>
  <cp:revision>7</cp:revision>
  <dcterms:created xsi:type="dcterms:W3CDTF">2021-11-01T14:10:00Z</dcterms:created>
  <dcterms:modified xsi:type="dcterms:W3CDTF">2021-11-04T13:20:00Z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saved">
    <vt:lpwstr>yes</vt:lpwstr>
  </property>
</Properties>
</file>