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4490" w14:textId="7B5FDA17" w:rsidR="6903B555" w:rsidRDefault="6903B555" w:rsidP="653F4645">
      <w:pPr>
        <w:pStyle w:val="AVT25Protokollhuvud"/>
        <w:rPr>
          <w:b/>
          <w:bCs/>
          <w:sz w:val="28"/>
          <w:szCs w:val="28"/>
        </w:rPr>
      </w:pPr>
      <w:r w:rsidRPr="653F4645">
        <w:rPr>
          <w:b/>
          <w:bCs/>
          <w:sz w:val="28"/>
          <w:szCs w:val="28"/>
        </w:rPr>
        <w:t>P</w:t>
      </w:r>
      <w:r w:rsidR="1E4F8200" w:rsidRPr="653F4645">
        <w:rPr>
          <w:b/>
          <w:bCs/>
          <w:sz w:val="28"/>
          <w:szCs w:val="28"/>
        </w:rPr>
        <w:t>ROTOKOLL OMVANDLING AV ANSTÄLLNINGSVILLKOR MED L</w:t>
      </w:r>
      <w:r w:rsidR="00EC550D">
        <w:rPr>
          <w:b/>
          <w:bCs/>
          <w:sz w:val="28"/>
          <w:szCs w:val="28"/>
        </w:rPr>
        <w:t>Ö</w:t>
      </w:r>
      <w:r w:rsidR="1E4F8200" w:rsidRPr="653F4645">
        <w:rPr>
          <w:b/>
          <w:bCs/>
          <w:sz w:val="28"/>
          <w:szCs w:val="28"/>
        </w:rPr>
        <w:t>NEFORMULÄR TILL ANSTÄLLNINGSVILLKOR MED SEMESTERRÄTT</w:t>
      </w:r>
    </w:p>
    <w:p w14:paraId="40DA51F9" w14:textId="77777777" w:rsidR="00BE0BAE" w:rsidRPr="00BE0BAE" w:rsidRDefault="00BE0BAE" w:rsidP="00973438">
      <w:pPr>
        <w:pStyle w:val="AVT25Protokollhuvud"/>
        <w:rPr>
          <w:b/>
          <w:bCs/>
          <w:sz w:val="28"/>
          <w:szCs w:val="28"/>
        </w:rPr>
      </w:pPr>
    </w:p>
    <w:p w14:paraId="271BD4BA" w14:textId="3E12AA31" w:rsidR="001C67DD" w:rsidRPr="00973438" w:rsidRDefault="001C67DD" w:rsidP="00973438">
      <w:pPr>
        <w:pStyle w:val="AVT25Protokollhuvud"/>
      </w:pPr>
      <w:r w:rsidRPr="3D29611E">
        <w:rPr>
          <w:b/>
          <w:bCs/>
        </w:rPr>
        <w:t>Protokoll:</w:t>
      </w:r>
      <w:r>
        <w:tab/>
        <w:t xml:space="preserve">Den </w:t>
      </w:r>
      <w:r w:rsidR="00836093">
        <w:t>XX</w:t>
      </w:r>
      <w:r>
        <w:t xml:space="preserve"> 202</w:t>
      </w:r>
      <w:r w:rsidR="00836093">
        <w:t>5</w:t>
      </w:r>
    </w:p>
    <w:p w14:paraId="6B3D960E" w14:textId="3D82D21E" w:rsidR="001C67DD" w:rsidRPr="00182681" w:rsidRDefault="001C67DD" w:rsidP="00973438">
      <w:pPr>
        <w:pStyle w:val="AVT25Protokollhuvud"/>
      </w:pPr>
      <w:r w:rsidRPr="00973438">
        <w:rPr>
          <w:b/>
          <w:bCs/>
        </w:rPr>
        <w:t>Ärende:</w:t>
      </w:r>
      <w:r w:rsidR="00973438">
        <w:tab/>
      </w:r>
      <w:r w:rsidR="008E2313">
        <w:t xml:space="preserve">Omvandling av anställningsvillkor med löneformulär </w:t>
      </w:r>
      <w:r w:rsidR="00F2503F">
        <w:t>till anställningsvillkor med semesterrätt</w:t>
      </w:r>
    </w:p>
    <w:p w14:paraId="3F9FA372" w14:textId="2D3CB4BC" w:rsidR="001C67DD" w:rsidRDefault="001C67DD" w:rsidP="00973438">
      <w:pPr>
        <w:pStyle w:val="AVT25Protokollhuvud"/>
      </w:pPr>
      <w:r w:rsidRPr="00973438">
        <w:rPr>
          <w:b/>
          <w:bCs/>
        </w:rPr>
        <w:t>Parter:</w:t>
      </w:r>
      <w:r>
        <w:tab/>
      </w:r>
      <w:r w:rsidRPr="00973438">
        <w:rPr>
          <w:u w:val="single"/>
        </w:rPr>
        <w:t>För arbetsgivare</w:t>
      </w:r>
      <w:r w:rsidR="00973438" w:rsidRPr="00973438">
        <w:rPr>
          <w:u w:val="single"/>
        </w:rPr>
        <w:t>n</w:t>
      </w:r>
      <w:r w:rsidR="00973438">
        <w:br/>
      </w:r>
      <w:r w:rsidR="00F2503F">
        <w:t>NN</w:t>
      </w:r>
    </w:p>
    <w:p w14:paraId="23FDF38B" w14:textId="19B6FA03" w:rsidR="001C67DD" w:rsidRDefault="00973438" w:rsidP="00973438">
      <w:pPr>
        <w:pStyle w:val="AVT25Protokollhuvud"/>
        <w:pBdr>
          <w:bottom w:val="single" w:sz="12" w:space="1" w:color="auto"/>
        </w:pBdr>
      </w:pPr>
      <w:r>
        <w:tab/>
      </w:r>
      <w:r w:rsidR="001C67DD" w:rsidRPr="00973438">
        <w:rPr>
          <w:u w:val="single"/>
        </w:rPr>
        <w:t>För arbetstagarparterna</w:t>
      </w:r>
      <w:r>
        <w:br/>
      </w:r>
      <w:r w:rsidR="00F2503F">
        <w:t>Lokal arbetstagarpart/annan</w:t>
      </w:r>
    </w:p>
    <w:p w14:paraId="7D9693FD" w14:textId="77777777" w:rsidR="00973438" w:rsidRDefault="00973438" w:rsidP="00973438">
      <w:pPr>
        <w:pStyle w:val="AVT25Protokollhuvud"/>
        <w:pBdr>
          <w:bottom w:val="single" w:sz="12" w:space="1" w:color="auto"/>
        </w:pBdr>
      </w:pPr>
    </w:p>
    <w:p w14:paraId="224B018D" w14:textId="080A104B" w:rsidR="001C67DD" w:rsidRDefault="001C67DD" w:rsidP="00973438">
      <w:pPr>
        <w:pStyle w:val="AVT25Rubrik3TABB"/>
      </w:pPr>
      <w:r>
        <w:t>§ 1</w:t>
      </w:r>
      <w:r w:rsidR="00973438">
        <w:tab/>
      </w:r>
      <w:r>
        <w:t xml:space="preserve">Innehåll </w:t>
      </w:r>
      <w:proofErr w:type="gramStart"/>
      <w:r>
        <w:t>m.m.</w:t>
      </w:r>
      <w:proofErr w:type="gramEnd"/>
    </w:p>
    <w:p w14:paraId="5BAEC3AF" w14:textId="445E676A" w:rsidR="00D04441" w:rsidRDefault="002C5C9E" w:rsidP="00F350AD">
      <w:pPr>
        <w:pStyle w:val="AVT25Normal"/>
      </w:pPr>
      <w:r>
        <w:t xml:space="preserve">Arbetsgivaren har </w:t>
      </w:r>
      <w:r w:rsidR="00B872A2">
        <w:t xml:space="preserve">visat </w:t>
      </w:r>
      <w:r>
        <w:t xml:space="preserve">arbetstagarparten lista över de medarbetare som för närvarande följer anställningsvillkor enligt </w:t>
      </w:r>
      <w:r w:rsidR="00EB1191">
        <w:t>Svenska kyrkans avtal</w:t>
      </w:r>
      <w:r w:rsidR="006D0902">
        <w:t xml:space="preserve">, </w:t>
      </w:r>
      <w:r w:rsidR="00EB1191">
        <w:t xml:space="preserve">särskilda bestämmelser </w:t>
      </w:r>
      <w:r w:rsidR="00E478AF">
        <w:t>för betings</w:t>
      </w:r>
      <w:r w:rsidR="004559E0">
        <w:t xml:space="preserve">arbetande </w:t>
      </w:r>
      <w:r w:rsidR="008A0F84">
        <w:t xml:space="preserve">kyrkvaktmästare, kyrkogårdsvaktmästare </w:t>
      </w:r>
      <w:proofErr w:type="gramStart"/>
      <w:r w:rsidR="008A0F84">
        <w:t>m.fl.</w:t>
      </w:r>
      <w:proofErr w:type="gramEnd"/>
      <w:r w:rsidR="008A0F84">
        <w:t xml:space="preserve"> (löneformulär). </w:t>
      </w:r>
    </w:p>
    <w:p w14:paraId="47D5A57E" w14:textId="6D2BFB42" w:rsidR="001420D7" w:rsidRDefault="002B2CFC" w:rsidP="006D0902">
      <w:pPr>
        <w:pStyle w:val="AVT25Normal"/>
      </w:pPr>
      <w:r>
        <w:t>De kollektivavtalade v</w:t>
      </w:r>
      <w:r w:rsidR="00D04441">
        <w:t>illkoren för anställning med s.k. löneformulär upphör per den</w:t>
      </w:r>
      <w:r>
        <w:t xml:space="preserve"> </w:t>
      </w:r>
      <w:r>
        <w:rPr>
          <w:i/>
          <w:iCs/>
        </w:rPr>
        <w:t>31 december 2025</w:t>
      </w:r>
      <w:r w:rsidR="00B872A2">
        <w:rPr>
          <w:i/>
          <w:iCs/>
        </w:rPr>
        <w:t>(eller valt datum)</w:t>
      </w:r>
      <w:r>
        <w:rPr>
          <w:i/>
          <w:iCs/>
        </w:rPr>
        <w:t xml:space="preserve"> </w:t>
      </w:r>
      <w:r w:rsidR="002C0EF6">
        <w:t xml:space="preserve">och ersätts med anställningsvillkor enligt Svenska kyrkans </w:t>
      </w:r>
      <w:r w:rsidR="00D55B09">
        <w:t>avtal 2025</w:t>
      </w:r>
      <w:r w:rsidR="009F5486">
        <w:t xml:space="preserve">, </w:t>
      </w:r>
      <w:r w:rsidR="002C0EF6">
        <w:t xml:space="preserve">allmänna bestämmelser </w:t>
      </w:r>
      <w:r w:rsidR="00D55B09">
        <w:t>för arbetare och tjänstemän</w:t>
      </w:r>
      <w:r w:rsidR="002E372A">
        <w:t xml:space="preserve">. </w:t>
      </w:r>
      <w:r w:rsidR="008902D9">
        <w:br/>
      </w:r>
      <w:r w:rsidR="008902D9">
        <w:br/>
        <w:t xml:space="preserve">Omvandling av sysselsättningsgrad ska </w:t>
      </w:r>
      <w:r w:rsidR="00AF2F9B">
        <w:t xml:space="preserve">hanteras </w:t>
      </w:r>
      <w:r w:rsidR="005961FB">
        <w:t xml:space="preserve">enligt </w:t>
      </w:r>
      <w:r w:rsidR="008902D9">
        <w:t xml:space="preserve">följande </w:t>
      </w:r>
      <w:r w:rsidR="005961FB">
        <w:t>princip</w:t>
      </w:r>
      <w:r w:rsidR="001420D7">
        <w:t>:</w:t>
      </w:r>
    </w:p>
    <w:p w14:paraId="07BB94E9" w14:textId="77777777" w:rsidR="002C770B" w:rsidRPr="002C770B" w:rsidRDefault="008902D9" w:rsidP="001420D7">
      <w:pPr>
        <w:pStyle w:val="AVT25Normal"/>
        <w:numPr>
          <w:ilvl w:val="0"/>
          <w:numId w:val="46"/>
        </w:numPr>
        <w:rPr>
          <w:strike/>
        </w:rPr>
      </w:pPr>
      <w:r>
        <w:t xml:space="preserve">Heltidsanställning med löneformulär </w:t>
      </w:r>
      <w:r w:rsidR="00AF2F9B">
        <w:t>(</w:t>
      </w:r>
      <w:r w:rsidR="00B5229A">
        <w:t>2</w:t>
      </w:r>
      <w:r w:rsidR="00AF2F9B">
        <w:t xml:space="preserve"> </w:t>
      </w:r>
      <w:r w:rsidR="00B5229A">
        <w:t xml:space="preserve">000 timmar </w:t>
      </w:r>
      <w:r w:rsidR="00D67C54">
        <w:t xml:space="preserve">per </w:t>
      </w:r>
      <w:r w:rsidR="00AF2F9B">
        <w:t>kalender</w:t>
      </w:r>
      <w:r w:rsidR="00D67C54">
        <w:t>år</w:t>
      </w:r>
      <w:r w:rsidR="00AF2F9B">
        <w:t>)</w:t>
      </w:r>
      <w:r w:rsidR="00D67C54">
        <w:t xml:space="preserve"> </w:t>
      </w:r>
      <w:r w:rsidR="001B6AB6">
        <w:t>omvandlas till</w:t>
      </w:r>
      <w:r w:rsidR="001420D7">
        <w:t xml:space="preserve"> </w:t>
      </w:r>
      <w:r w:rsidR="00151B76">
        <w:t xml:space="preserve">en ordinarie anställning </w:t>
      </w:r>
      <w:r w:rsidR="00B2739F">
        <w:t xml:space="preserve">om 40 timmar per vecka i genomsnitt </w:t>
      </w:r>
      <w:r w:rsidR="00E801DC">
        <w:t xml:space="preserve">med kompensationsledigt, </w:t>
      </w:r>
      <w:r w:rsidR="001B6AB6">
        <w:t>inklusive semesterrätt enligt kollektivavtalet</w:t>
      </w:r>
      <w:r w:rsidR="00AB1765">
        <w:t>,</w:t>
      </w:r>
      <w:r w:rsidR="00691EF2">
        <w:t xml:space="preserve"> efter den 1 januari 2026</w:t>
      </w:r>
      <w:r w:rsidR="002C14E4">
        <w:t xml:space="preserve">. </w:t>
      </w:r>
    </w:p>
    <w:p w14:paraId="2A3F2206" w14:textId="77777777" w:rsidR="00A678EA" w:rsidRPr="00A678EA" w:rsidRDefault="00CE6F3E" w:rsidP="001420D7">
      <w:pPr>
        <w:pStyle w:val="AVT25Normal"/>
        <w:numPr>
          <w:ilvl w:val="0"/>
          <w:numId w:val="46"/>
        </w:numPr>
        <w:rPr>
          <w:strike/>
        </w:rPr>
      </w:pPr>
      <w:r>
        <w:t>Deltidsanställ</w:t>
      </w:r>
      <w:r w:rsidR="00A95C12">
        <w:t>ning med anställningsvillkor för löneformulär</w:t>
      </w:r>
      <w:r w:rsidR="0082562F">
        <w:t xml:space="preserve"> ska </w:t>
      </w:r>
      <w:r w:rsidR="000C5E6E">
        <w:t xml:space="preserve">vid omvandlingen </w:t>
      </w:r>
      <w:r w:rsidR="00D5182D">
        <w:t>till de nya anställningsvillkoren</w:t>
      </w:r>
      <w:r w:rsidR="00D57D59">
        <w:t xml:space="preserve"> </w:t>
      </w:r>
      <w:r w:rsidR="00AB1765">
        <w:t xml:space="preserve">per den 1 januari 2026 </w:t>
      </w:r>
      <w:r w:rsidR="003C7A07">
        <w:t xml:space="preserve">göras proportionellt </w:t>
      </w:r>
      <w:r w:rsidR="006B35E6">
        <w:t>i relation till heltidsmåttet (2000 arbetst</w:t>
      </w:r>
      <w:r w:rsidR="007F0AED">
        <w:t xml:space="preserve">immar per år) </w:t>
      </w:r>
      <w:r w:rsidR="0001687B">
        <w:t>per vecka</w:t>
      </w:r>
      <w:r w:rsidR="00A678EA">
        <w:t>.</w:t>
      </w:r>
    </w:p>
    <w:p w14:paraId="42C11EAF" w14:textId="187600CC" w:rsidR="00F350AD" w:rsidRPr="00113C3F" w:rsidRDefault="00496C21" w:rsidP="001420D7">
      <w:pPr>
        <w:pStyle w:val="AVT25Normal"/>
        <w:numPr>
          <w:ilvl w:val="0"/>
          <w:numId w:val="46"/>
        </w:numPr>
        <w:rPr>
          <w:strike/>
        </w:rPr>
      </w:pPr>
      <w:r>
        <w:t xml:space="preserve">Den nya sysselsättningsgraden ska </w:t>
      </w:r>
      <w:r w:rsidR="00BC01A7">
        <w:t xml:space="preserve">förutom vad som fastslagits i anställningsavtalet </w:t>
      </w:r>
      <w:r w:rsidR="00A678EA">
        <w:t xml:space="preserve">per vecka </w:t>
      </w:r>
      <w:r w:rsidR="002E6298">
        <w:t xml:space="preserve">också </w:t>
      </w:r>
      <w:r w:rsidR="000367FF">
        <w:t>om</w:t>
      </w:r>
      <w:r w:rsidR="003412CA">
        <w:t>fatta ett genomsnitt</w:t>
      </w:r>
      <w:r w:rsidR="00DD1655">
        <w:t>ligt</w:t>
      </w:r>
      <w:r w:rsidR="003412CA">
        <w:t xml:space="preserve"> antal minuter eller timmar per vecka </w:t>
      </w:r>
      <w:r w:rsidR="00DD1655">
        <w:t xml:space="preserve">som framräknats genom att addera </w:t>
      </w:r>
      <w:r w:rsidR="002D40FB">
        <w:t>utför</w:t>
      </w:r>
      <w:r w:rsidR="00534959">
        <w:t xml:space="preserve">t </w:t>
      </w:r>
      <w:r w:rsidR="006E136F">
        <w:t xml:space="preserve">s.k. extra </w:t>
      </w:r>
      <w:r w:rsidR="002D40FB">
        <w:t>arbetsuppgift</w:t>
      </w:r>
      <w:r w:rsidR="00534959">
        <w:t xml:space="preserve"> </w:t>
      </w:r>
      <w:r w:rsidR="00582471">
        <w:t xml:space="preserve">under </w:t>
      </w:r>
      <w:r w:rsidR="00DD1655">
        <w:t xml:space="preserve">en </w:t>
      </w:r>
      <w:r w:rsidR="00B872A2">
        <w:t xml:space="preserve">representativt </w:t>
      </w:r>
      <w:r w:rsidR="00582471">
        <w:t xml:space="preserve">lämplig beräkningsperiod, dock längst </w:t>
      </w:r>
      <w:r w:rsidR="00557E34">
        <w:t>kalenderåret 2024 och 2025</w:t>
      </w:r>
      <w:r w:rsidR="00145557">
        <w:t xml:space="preserve">, </w:t>
      </w:r>
      <w:r w:rsidR="00564912">
        <w:t>multipl</w:t>
      </w:r>
      <w:r w:rsidR="00142EEB">
        <w:t>icera</w:t>
      </w:r>
      <w:r w:rsidR="002E6298">
        <w:t>t</w:t>
      </w:r>
      <w:r w:rsidR="00142EEB">
        <w:t xml:space="preserve"> med en och en halv gång (1,5) och därefter </w:t>
      </w:r>
      <w:r w:rsidR="00145557">
        <w:t>del</w:t>
      </w:r>
      <w:r w:rsidR="00142EEB">
        <w:t xml:space="preserve">a denna med de antal veckor som ingått i </w:t>
      </w:r>
      <w:r w:rsidR="006E2029">
        <w:t>beräkningsperioden</w:t>
      </w:r>
      <w:r w:rsidR="005B4ABA">
        <w:t>, exklusive semester</w:t>
      </w:r>
      <w:r w:rsidR="006E2029">
        <w:t xml:space="preserve">. </w:t>
      </w:r>
    </w:p>
    <w:p w14:paraId="02ABE64B" w14:textId="56F3945D" w:rsidR="001C67DD" w:rsidRDefault="001C67DD" w:rsidP="00582675">
      <w:pPr>
        <w:pStyle w:val="AVT25Rubrik3TABB"/>
      </w:pPr>
      <w:r>
        <w:lastRenderedPageBreak/>
        <w:t>§ 2</w:t>
      </w:r>
      <w:r w:rsidR="00582675">
        <w:tab/>
      </w:r>
      <w:r w:rsidR="00145557">
        <w:t>Processen</w:t>
      </w:r>
    </w:p>
    <w:p w14:paraId="22DFD996" w14:textId="77777777" w:rsidR="00B34210" w:rsidRDefault="00145557" w:rsidP="00CE5207">
      <w:pPr>
        <w:pStyle w:val="AVT25Normal"/>
      </w:pPr>
      <w:r>
        <w:t xml:space="preserve">Parterna har gått igenom materialet </w:t>
      </w:r>
      <w:r w:rsidR="002C00FC">
        <w:t xml:space="preserve">tillsammans och </w:t>
      </w:r>
      <w:r w:rsidR="00E705EB">
        <w:t xml:space="preserve">sammanställt de anställdas nya sysselsättningsgraderna. </w:t>
      </w:r>
    </w:p>
    <w:p w14:paraId="07B376A9" w14:textId="3807F8E6" w:rsidR="00CE5207" w:rsidRDefault="00B34210" w:rsidP="00CE5207">
      <w:pPr>
        <w:pStyle w:val="AVT25Normal"/>
      </w:pPr>
      <w:r>
        <w:t xml:space="preserve">Parterna konstaterar att de nu aktuella medarbetarnas </w:t>
      </w:r>
      <w:r w:rsidR="0020579C">
        <w:t xml:space="preserve">villkor eller rättigheter som erhållits till följd av ålder eller anställningstid </w:t>
      </w:r>
      <w:r w:rsidR="006A50DD">
        <w:t xml:space="preserve">även </w:t>
      </w:r>
      <w:r w:rsidR="00B872A2">
        <w:t xml:space="preserve">gäller </w:t>
      </w:r>
      <w:r w:rsidR="006A50DD">
        <w:t xml:space="preserve">efter att anställningsvillkoren har omvandlats. </w:t>
      </w:r>
    </w:p>
    <w:p w14:paraId="6BC9DA1E" w14:textId="00AFB675" w:rsidR="001F3B10" w:rsidRPr="00CE5207" w:rsidRDefault="001F3B10" w:rsidP="00CE5207">
      <w:pPr>
        <w:pStyle w:val="AVT25Normal"/>
      </w:pPr>
      <w:r>
        <w:t xml:space="preserve">Det åligger arbetsgivaren att </w:t>
      </w:r>
      <w:r w:rsidR="00B872A2">
        <w:t>informera om de nya anställningsvillkoren på lämpligt sätt</w:t>
      </w:r>
      <w:r w:rsidR="00AC7923">
        <w:t xml:space="preserve"> och vid behov </w:t>
      </w:r>
      <w:r>
        <w:t>utfärda nya anställningsbevis som speglar villkoren i anställningen.</w:t>
      </w:r>
    </w:p>
    <w:p w14:paraId="316F6DA0" w14:textId="529BFC6D" w:rsidR="001C67DD" w:rsidRDefault="001C67DD" w:rsidP="00582675">
      <w:pPr>
        <w:pStyle w:val="AVT25Rubrik3TABB"/>
      </w:pPr>
      <w:r>
        <w:t>§ 3</w:t>
      </w:r>
      <w:r>
        <w:tab/>
      </w:r>
      <w:r w:rsidR="00157F78">
        <w:t>Avslutning</w:t>
      </w:r>
    </w:p>
    <w:p w14:paraId="39043B58" w14:textId="71463B9B" w:rsidR="009F09E4" w:rsidRDefault="000461A5" w:rsidP="009F09E4">
      <w:pPr>
        <w:pStyle w:val="AVT25Normal"/>
      </w:pPr>
      <w:r>
        <w:t xml:space="preserve">Överläggningen har </w:t>
      </w:r>
      <w:r w:rsidR="0063003A">
        <w:t>genomförts i god anda</w:t>
      </w:r>
      <w:r>
        <w:t xml:space="preserve">. </w:t>
      </w:r>
      <w:r w:rsidR="000F0CF5">
        <w:br/>
      </w:r>
      <w:r w:rsidR="000F0CF5">
        <w:br/>
      </w:r>
      <w:r w:rsidR="00AE096D">
        <w:t>Under över</w:t>
      </w:r>
      <w:r w:rsidR="00082BDE">
        <w:t xml:space="preserve">läggningen har lokala parter kunnat inhämta </w:t>
      </w:r>
      <w:r>
        <w:t>s</w:t>
      </w:r>
      <w:r w:rsidR="00F671A7">
        <w:t xml:space="preserve">var och stöd på frågor </w:t>
      </w:r>
      <w:r w:rsidR="00745C9E">
        <w:t xml:space="preserve">enskilt och tillsammans </w:t>
      </w:r>
      <w:r w:rsidR="00F671A7">
        <w:t xml:space="preserve">som uppstått i samband med </w:t>
      </w:r>
      <w:r w:rsidR="00745C9E">
        <w:t xml:space="preserve">dialogen parterna emellan. </w:t>
      </w:r>
      <w:r w:rsidR="00D57EE3">
        <w:br/>
      </w:r>
      <w:r w:rsidR="00D57EE3">
        <w:br/>
        <w:t xml:space="preserve">Med utgångspunkt </w:t>
      </w:r>
      <w:r w:rsidR="007B29C3">
        <w:t xml:space="preserve">härvid </w:t>
      </w:r>
      <w:r w:rsidR="00D57EE3">
        <w:t xml:space="preserve">konstateras att </w:t>
      </w:r>
      <w:r w:rsidR="00AE096D">
        <w:t>förhandlingen avslutas</w:t>
      </w:r>
      <w:r w:rsidR="007B29C3">
        <w:t xml:space="preserve">. Arbetstagarparten har </w:t>
      </w:r>
      <w:r w:rsidR="009F09E4">
        <w:t>därvid inte något att invända.</w:t>
      </w:r>
    </w:p>
    <w:p w14:paraId="221281BC" w14:textId="55766AC8" w:rsidR="00003ABB" w:rsidRDefault="00003ABB" w:rsidP="00B33A71">
      <w:pPr>
        <w:pStyle w:val="AVT25Normal"/>
      </w:pPr>
    </w:p>
    <w:p w14:paraId="78045B95" w14:textId="2207D8BD" w:rsidR="001C67DD" w:rsidRDefault="001C67DD" w:rsidP="00003ABB">
      <w:pPr>
        <w:pStyle w:val="AVT25Normal"/>
      </w:pPr>
      <w:r>
        <w:t>Vid protokollet</w:t>
      </w:r>
    </w:p>
    <w:p w14:paraId="2BFAED14" w14:textId="77777777" w:rsidR="00113C3F" w:rsidRDefault="00113C3F" w:rsidP="00003ABB">
      <w:pPr>
        <w:pStyle w:val="AVT25Normal"/>
      </w:pPr>
    </w:p>
    <w:p w14:paraId="42A7B975" w14:textId="75470E6E" w:rsidR="00B33A71" w:rsidRDefault="009F09E4" w:rsidP="00003ABB">
      <w:pPr>
        <w:pStyle w:val="AVT25Normal"/>
      </w:pPr>
      <w:r>
        <w:br/>
        <w:t xml:space="preserve">Namn </w:t>
      </w:r>
    </w:p>
    <w:p w14:paraId="5A3A6594" w14:textId="3782868F" w:rsidR="001C67DD" w:rsidRDefault="001C67DD" w:rsidP="00003ABB">
      <w:pPr>
        <w:pStyle w:val="AVT25Normal"/>
      </w:pPr>
      <w:r>
        <w:t>Justeras</w:t>
      </w:r>
    </w:p>
    <w:p w14:paraId="02905643" w14:textId="77777777" w:rsidR="00BB7352" w:rsidRDefault="00BB7352" w:rsidP="00117868">
      <w:pPr>
        <w:pStyle w:val="AVT25Normal"/>
        <w:tabs>
          <w:tab w:val="left" w:pos="3402"/>
          <w:tab w:val="left" w:pos="5954"/>
        </w:tabs>
      </w:pPr>
      <w:bookmarkStart w:id="0" w:name="_Hlk184117317"/>
      <w:bookmarkStart w:id="1" w:name="_Hlk184117395"/>
    </w:p>
    <w:bookmarkEnd w:id="0"/>
    <w:p w14:paraId="00474E65" w14:textId="77777777" w:rsidR="00117868" w:rsidRPr="001F3B10" w:rsidRDefault="00117868" w:rsidP="00117868">
      <w:pPr>
        <w:pStyle w:val="AVT25Normal"/>
        <w:tabs>
          <w:tab w:val="left" w:pos="3402"/>
          <w:tab w:val="left" w:pos="5954"/>
        </w:tabs>
      </w:pPr>
    </w:p>
    <w:p w14:paraId="65781EC6" w14:textId="5CAB973E" w:rsidR="00117868" w:rsidRDefault="00117868" w:rsidP="00117868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Vision</w:t>
      </w:r>
    </w:p>
    <w:p w14:paraId="6969F7F7" w14:textId="77777777" w:rsidR="00113C3F" w:rsidRDefault="00113C3F" w:rsidP="00117868">
      <w:pPr>
        <w:pStyle w:val="AVT25Normal"/>
        <w:tabs>
          <w:tab w:val="left" w:pos="3402"/>
          <w:tab w:val="left" w:pos="5954"/>
        </w:tabs>
      </w:pPr>
    </w:p>
    <w:p w14:paraId="430140F8" w14:textId="2899B9EC" w:rsidR="00117868" w:rsidRPr="00B33A71" w:rsidRDefault="001B6EAD" w:rsidP="00117868">
      <w:pPr>
        <w:pStyle w:val="AVT25Normal"/>
        <w:tabs>
          <w:tab w:val="left" w:pos="3402"/>
          <w:tab w:val="left" w:pos="5954"/>
        </w:tabs>
      </w:pPr>
      <w:r>
        <w:br/>
      </w:r>
      <w:r w:rsidR="009F09E4">
        <w:t>NN</w:t>
      </w:r>
    </w:p>
    <w:p w14:paraId="4A972965" w14:textId="4475A3A7" w:rsidR="00117868" w:rsidRDefault="00117868" w:rsidP="00117868">
      <w:pPr>
        <w:pStyle w:val="AVT25Normal"/>
        <w:tabs>
          <w:tab w:val="left" w:pos="3402"/>
          <w:tab w:val="left" w:pos="5954"/>
        </w:tabs>
      </w:pPr>
      <w:r>
        <w:t xml:space="preserve">För </w:t>
      </w:r>
      <w:r w:rsidR="00B33A71">
        <w:t>Akavia/Akademikerförbundet SSR med förtecknade förbund</w:t>
      </w:r>
    </w:p>
    <w:p w14:paraId="674BAC9A" w14:textId="77777777" w:rsidR="00B33A71" w:rsidRPr="00B5470C" w:rsidRDefault="00B33A71" w:rsidP="00B33A71">
      <w:pPr>
        <w:pStyle w:val="AVT25Protokollhuvud"/>
        <w:tabs>
          <w:tab w:val="clear" w:pos="1418"/>
        </w:tabs>
        <w:ind w:left="0" w:firstLine="0"/>
        <w:rPr>
          <w:sz w:val="20"/>
          <w:szCs w:val="20"/>
        </w:rPr>
      </w:pPr>
      <w:r w:rsidRPr="00B5470C">
        <w:rPr>
          <w:sz w:val="20"/>
          <w:szCs w:val="20"/>
        </w:rPr>
        <w:t xml:space="preserve">Sveriges Arkitekter, DIK, Sveriges Arbetsterapeuter, Fysioterapeuterna, Naturvetarna, SRAT, Sveriges Ingenjörer, Sveriges Psykologförbund, Sveriges </w:t>
      </w:r>
      <w:r>
        <w:rPr>
          <w:sz w:val="20"/>
          <w:szCs w:val="20"/>
        </w:rPr>
        <w:t>S</w:t>
      </w:r>
      <w:r w:rsidRPr="00B5470C">
        <w:rPr>
          <w:sz w:val="20"/>
          <w:szCs w:val="20"/>
        </w:rPr>
        <w:t>kolledare, Sveriges universitetslärare och forskare, Vårdförbundet</w:t>
      </w:r>
    </w:p>
    <w:p w14:paraId="3B99C252" w14:textId="77777777" w:rsidR="00B33A71" w:rsidRDefault="00B33A71" w:rsidP="00117868">
      <w:pPr>
        <w:pStyle w:val="AVT25Normal"/>
        <w:tabs>
          <w:tab w:val="left" w:pos="3402"/>
          <w:tab w:val="left" w:pos="5954"/>
        </w:tabs>
      </w:pPr>
    </w:p>
    <w:p w14:paraId="241BE415" w14:textId="31ABC543" w:rsidR="00117868" w:rsidRDefault="001B6EAD" w:rsidP="00117868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>NN</w:t>
      </w:r>
    </w:p>
    <w:p w14:paraId="14C0F5CF" w14:textId="77777777" w:rsidR="00117868" w:rsidRDefault="00117868" w:rsidP="00117868">
      <w:pPr>
        <w:pStyle w:val="AVT25Normal"/>
        <w:tabs>
          <w:tab w:val="left" w:pos="3402"/>
          <w:tab w:val="left" w:pos="5954"/>
        </w:tabs>
      </w:pPr>
      <w:r>
        <w:t>För Kyrkans Akademikerförbund (</w:t>
      </w:r>
      <w:proofErr w:type="spellStart"/>
      <w:r>
        <w:t>KyrkA</w:t>
      </w:r>
      <w:proofErr w:type="spellEnd"/>
      <w:r>
        <w:t>)</w:t>
      </w:r>
    </w:p>
    <w:p w14:paraId="2A217FE9" w14:textId="77777777" w:rsidR="00B33A71" w:rsidRDefault="00B33A71" w:rsidP="00117868">
      <w:pPr>
        <w:pStyle w:val="AVT25Normal"/>
        <w:tabs>
          <w:tab w:val="left" w:pos="3402"/>
          <w:tab w:val="left" w:pos="5954"/>
        </w:tabs>
      </w:pPr>
    </w:p>
    <w:p w14:paraId="49A2BFAB" w14:textId="4F41ED2B" w:rsidR="00117868" w:rsidRDefault="001B6EAD" w:rsidP="00117868">
      <w:pPr>
        <w:pStyle w:val="AVT25Normal"/>
        <w:tabs>
          <w:tab w:val="left" w:pos="3402"/>
          <w:tab w:val="left" w:pos="5954"/>
        </w:tabs>
      </w:pPr>
      <w:r>
        <w:br/>
      </w:r>
      <w:r w:rsidR="002A0C8D">
        <w:t xml:space="preserve">NN </w:t>
      </w:r>
    </w:p>
    <w:p w14:paraId="49E7CEAE" w14:textId="77777777" w:rsidR="00117868" w:rsidRDefault="00117868" w:rsidP="00117868">
      <w:pPr>
        <w:pStyle w:val="AVT25Normal"/>
        <w:tabs>
          <w:tab w:val="left" w:pos="3402"/>
          <w:tab w:val="left" w:pos="5954"/>
        </w:tabs>
      </w:pPr>
      <w:r>
        <w:t>För Sveriges Lärare</w:t>
      </w:r>
    </w:p>
    <w:p w14:paraId="4A29C084" w14:textId="77777777" w:rsidR="00B33A71" w:rsidRDefault="00B33A71" w:rsidP="00117868">
      <w:pPr>
        <w:pStyle w:val="AVT25Normal"/>
        <w:tabs>
          <w:tab w:val="left" w:pos="3402"/>
          <w:tab w:val="left" w:pos="5954"/>
        </w:tabs>
      </w:pPr>
    </w:p>
    <w:p w14:paraId="777FB146" w14:textId="77777777" w:rsidR="001B6EAD" w:rsidRDefault="001B6EAD" w:rsidP="00117868">
      <w:pPr>
        <w:pStyle w:val="AVT25Normal"/>
        <w:tabs>
          <w:tab w:val="left" w:pos="3402"/>
          <w:tab w:val="left" w:pos="5954"/>
        </w:tabs>
      </w:pPr>
    </w:p>
    <w:p w14:paraId="5CF0C67F" w14:textId="039EA07E" w:rsidR="00117868" w:rsidRDefault="00BB7352" w:rsidP="00117868">
      <w:pPr>
        <w:pStyle w:val="AVT25Normal"/>
        <w:tabs>
          <w:tab w:val="left" w:pos="3402"/>
          <w:tab w:val="left" w:pos="5954"/>
        </w:tabs>
      </w:pPr>
      <w:r>
        <w:t xml:space="preserve">NN </w:t>
      </w:r>
      <w:bookmarkEnd w:id="1"/>
    </w:p>
    <w:p w14:paraId="18162FFF" w14:textId="12F89BB3" w:rsidR="001B6EAD" w:rsidRDefault="001B6EAD" w:rsidP="00117868">
      <w:pPr>
        <w:pStyle w:val="AVT25Normal"/>
        <w:tabs>
          <w:tab w:val="left" w:pos="3402"/>
          <w:tab w:val="left" w:pos="5954"/>
        </w:tabs>
      </w:pPr>
      <w:r>
        <w:t xml:space="preserve">För Kommunal </w:t>
      </w:r>
      <w:r>
        <w:br/>
      </w:r>
      <w:r>
        <w:br/>
      </w:r>
      <w:r>
        <w:br/>
      </w:r>
      <w:r>
        <w:br/>
        <w:t>NN</w:t>
      </w:r>
    </w:p>
    <w:sectPr w:rsidR="001B6EAD" w:rsidSect="00836093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22F53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E3F8D"/>
    <w:multiLevelType w:val="hybridMultilevel"/>
    <w:tmpl w:val="C304F0D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32A"/>
    <w:multiLevelType w:val="hybridMultilevel"/>
    <w:tmpl w:val="115A02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D79"/>
    <w:multiLevelType w:val="hybridMultilevel"/>
    <w:tmpl w:val="C304F0D0"/>
    <w:lvl w:ilvl="0" w:tplc="22928B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90E32"/>
    <w:multiLevelType w:val="hybridMultilevel"/>
    <w:tmpl w:val="AD10EFDE"/>
    <w:lvl w:ilvl="0" w:tplc="A46AEBD0">
      <w:numFmt w:val="bullet"/>
      <w:pStyle w:val="AVT25Punktlista"/>
      <w:lvlText w:val="•"/>
      <w:lvlJc w:val="left"/>
      <w:pPr>
        <w:ind w:left="2502" w:hanging="360"/>
      </w:pPr>
      <w:rPr>
        <w:rFonts w:hint="default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5" w15:restartNumberingAfterBreak="0">
    <w:nsid w:val="3CAF40E9"/>
    <w:multiLevelType w:val="hybridMultilevel"/>
    <w:tmpl w:val="13E8FA46"/>
    <w:lvl w:ilvl="0" w:tplc="1A545160">
      <w:start w:val="1"/>
      <w:numFmt w:val="lowerLetter"/>
      <w:pStyle w:val="AVT25BokstlistaTT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917AF"/>
    <w:multiLevelType w:val="hybridMultilevel"/>
    <w:tmpl w:val="D09A34B6"/>
    <w:lvl w:ilvl="0" w:tplc="A936F94E">
      <w:start w:val="1"/>
      <w:numFmt w:val="lowerLetter"/>
      <w:pStyle w:val="AVT25Bokstlista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A4C65"/>
    <w:multiLevelType w:val="hybridMultilevel"/>
    <w:tmpl w:val="FE3A9F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85E01"/>
    <w:multiLevelType w:val="hybridMultilevel"/>
    <w:tmpl w:val="FE3A9F8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34E73"/>
    <w:multiLevelType w:val="hybridMultilevel"/>
    <w:tmpl w:val="A20C17DA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231A9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676CA4"/>
    <w:multiLevelType w:val="hybridMultilevel"/>
    <w:tmpl w:val="81A412A8"/>
    <w:lvl w:ilvl="0" w:tplc="E66C85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531FD"/>
    <w:multiLevelType w:val="hybridMultilevel"/>
    <w:tmpl w:val="C1BA76E0"/>
    <w:lvl w:ilvl="0" w:tplc="A568F63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8845563">
    <w:abstractNumId w:val="0"/>
  </w:num>
  <w:num w:numId="2" w16cid:durableId="1765419401">
    <w:abstractNumId w:val="4"/>
  </w:num>
  <w:num w:numId="3" w16cid:durableId="1532524347">
    <w:abstractNumId w:val="3"/>
  </w:num>
  <w:num w:numId="4" w16cid:durableId="1928273121">
    <w:abstractNumId w:val="3"/>
    <w:lvlOverride w:ilvl="0">
      <w:startOverride w:val="1"/>
    </w:lvlOverride>
  </w:num>
  <w:num w:numId="5" w16cid:durableId="30694530">
    <w:abstractNumId w:val="3"/>
    <w:lvlOverride w:ilvl="0">
      <w:startOverride w:val="1"/>
    </w:lvlOverride>
  </w:num>
  <w:num w:numId="6" w16cid:durableId="37633043">
    <w:abstractNumId w:val="9"/>
  </w:num>
  <w:num w:numId="7" w16cid:durableId="1293828926">
    <w:abstractNumId w:val="11"/>
  </w:num>
  <w:num w:numId="8" w16cid:durableId="395016164">
    <w:abstractNumId w:val="8"/>
  </w:num>
  <w:num w:numId="9" w16cid:durableId="1438675120">
    <w:abstractNumId w:val="6"/>
  </w:num>
  <w:num w:numId="10" w16cid:durableId="2008482663">
    <w:abstractNumId w:val="6"/>
    <w:lvlOverride w:ilvl="0">
      <w:startOverride w:val="1"/>
    </w:lvlOverride>
  </w:num>
  <w:num w:numId="11" w16cid:durableId="1087116787">
    <w:abstractNumId w:val="6"/>
    <w:lvlOverride w:ilvl="0">
      <w:startOverride w:val="1"/>
    </w:lvlOverride>
  </w:num>
  <w:num w:numId="12" w16cid:durableId="170073059">
    <w:abstractNumId w:val="6"/>
    <w:lvlOverride w:ilvl="0">
      <w:startOverride w:val="1"/>
    </w:lvlOverride>
  </w:num>
  <w:num w:numId="13" w16cid:durableId="1017271939">
    <w:abstractNumId w:val="6"/>
    <w:lvlOverride w:ilvl="0">
      <w:startOverride w:val="1"/>
    </w:lvlOverride>
  </w:num>
  <w:num w:numId="14" w16cid:durableId="1968581048">
    <w:abstractNumId w:val="7"/>
  </w:num>
  <w:num w:numId="15" w16cid:durableId="733508422">
    <w:abstractNumId w:val="6"/>
    <w:lvlOverride w:ilvl="0">
      <w:startOverride w:val="2"/>
    </w:lvlOverride>
  </w:num>
  <w:num w:numId="16" w16cid:durableId="38408810">
    <w:abstractNumId w:val="6"/>
    <w:lvlOverride w:ilvl="0">
      <w:startOverride w:val="1"/>
    </w:lvlOverride>
  </w:num>
  <w:num w:numId="17" w16cid:durableId="1566061227">
    <w:abstractNumId w:val="6"/>
    <w:lvlOverride w:ilvl="0">
      <w:startOverride w:val="1"/>
    </w:lvlOverride>
  </w:num>
  <w:num w:numId="18" w16cid:durableId="742870157">
    <w:abstractNumId w:val="6"/>
    <w:lvlOverride w:ilvl="0">
      <w:startOverride w:val="1"/>
    </w:lvlOverride>
  </w:num>
  <w:num w:numId="19" w16cid:durableId="1251037994">
    <w:abstractNumId w:val="6"/>
    <w:lvlOverride w:ilvl="0">
      <w:startOverride w:val="1"/>
    </w:lvlOverride>
  </w:num>
  <w:num w:numId="20" w16cid:durableId="1582106222">
    <w:abstractNumId w:val="3"/>
  </w:num>
  <w:num w:numId="21" w16cid:durableId="671183856">
    <w:abstractNumId w:val="6"/>
    <w:lvlOverride w:ilvl="0">
      <w:startOverride w:val="1"/>
    </w:lvlOverride>
  </w:num>
  <w:num w:numId="22" w16cid:durableId="360278719">
    <w:abstractNumId w:val="6"/>
    <w:lvlOverride w:ilvl="0">
      <w:startOverride w:val="1"/>
    </w:lvlOverride>
  </w:num>
  <w:num w:numId="23" w16cid:durableId="116335587">
    <w:abstractNumId w:val="10"/>
  </w:num>
  <w:num w:numId="24" w16cid:durableId="697390684">
    <w:abstractNumId w:val="6"/>
  </w:num>
  <w:num w:numId="25" w16cid:durableId="1858690728">
    <w:abstractNumId w:val="6"/>
    <w:lvlOverride w:ilvl="0">
      <w:startOverride w:val="2"/>
    </w:lvlOverride>
  </w:num>
  <w:num w:numId="26" w16cid:durableId="922643326">
    <w:abstractNumId w:val="1"/>
  </w:num>
  <w:num w:numId="27" w16cid:durableId="1752460631">
    <w:abstractNumId w:val="6"/>
    <w:lvlOverride w:ilvl="0">
      <w:startOverride w:val="2"/>
    </w:lvlOverride>
  </w:num>
  <w:num w:numId="28" w16cid:durableId="1813212100">
    <w:abstractNumId w:val="6"/>
  </w:num>
  <w:num w:numId="29" w16cid:durableId="1234898900">
    <w:abstractNumId w:val="6"/>
    <w:lvlOverride w:ilvl="0">
      <w:startOverride w:val="2"/>
    </w:lvlOverride>
  </w:num>
  <w:num w:numId="30" w16cid:durableId="875853976">
    <w:abstractNumId w:val="6"/>
    <w:lvlOverride w:ilvl="0">
      <w:startOverride w:val="2"/>
    </w:lvlOverride>
  </w:num>
  <w:num w:numId="31" w16cid:durableId="827483469">
    <w:abstractNumId w:val="6"/>
    <w:lvlOverride w:ilvl="0">
      <w:startOverride w:val="1"/>
    </w:lvlOverride>
  </w:num>
  <w:num w:numId="32" w16cid:durableId="159541825">
    <w:abstractNumId w:val="2"/>
  </w:num>
  <w:num w:numId="33" w16cid:durableId="1858960385">
    <w:abstractNumId w:val="6"/>
    <w:lvlOverride w:ilvl="0">
      <w:startOverride w:val="1"/>
    </w:lvlOverride>
  </w:num>
  <w:num w:numId="34" w16cid:durableId="114645802">
    <w:abstractNumId w:val="6"/>
    <w:lvlOverride w:ilvl="0">
      <w:startOverride w:val="2"/>
    </w:lvlOverride>
  </w:num>
  <w:num w:numId="35" w16cid:durableId="1636062796">
    <w:abstractNumId w:val="6"/>
    <w:lvlOverride w:ilvl="0">
      <w:startOverride w:val="1"/>
    </w:lvlOverride>
  </w:num>
  <w:num w:numId="36" w16cid:durableId="1246067355">
    <w:abstractNumId w:val="6"/>
    <w:lvlOverride w:ilvl="0">
      <w:startOverride w:val="1"/>
    </w:lvlOverride>
  </w:num>
  <w:num w:numId="37" w16cid:durableId="399211272">
    <w:abstractNumId w:val="6"/>
    <w:lvlOverride w:ilvl="0">
      <w:startOverride w:val="1"/>
    </w:lvlOverride>
  </w:num>
  <w:num w:numId="38" w16cid:durableId="850071534">
    <w:abstractNumId w:val="6"/>
    <w:lvlOverride w:ilvl="0">
      <w:startOverride w:val="1"/>
    </w:lvlOverride>
  </w:num>
  <w:num w:numId="39" w16cid:durableId="1904901694">
    <w:abstractNumId w:val="6"/>
    <w:lvlOverride w:ilvl="0">
      <w:startOverride w:val="1"/>
    </w:lvlOverride>
  </w:num>
  <w:num w:numId="40" w16cid:durableId="1408067595">
    <w:abstractNumId w:val="6"/>
    <w:lvlOverride w:ilvl="0">
      <w:startOverride w:val="1"/>
    </w:lvlOverride>
  </w:num>
  <w:num w:numId="41" w16cid:durableId="842278583">
    <w:abstractNumId w:val="6"/>
    <w:lvlOverride w:ilvl="0">
      <w:startOverride w:val="1"/>
    </w:lvlOverride>
  </w:num>
  <w:num w:numId="42" w16cid:durableId="949968858">
    <w:abstractNumId w:val="6"/>
    <w:lvlOverride w:ilvl="0">
      <w:startOverride w:val="3"/>
    </w:lvlOverride>
  </w:num>
  <w:num w:numId="43" w16cid:durableId="1064835758">
    <w:abstractNumId w:val="5"/>
  </w:num>
  <w:num w:numId="44" w16cid:durableId="2067533622">
    <w:abstractNumId w:val="5"/>
  </w:num>
  <w:num w:numId="45" w16cid:durableId="1139616598">
    <w:abstractNumId w:val="6"/>
    <w:lvlOverride w:ilvl="0">
      <w:startOverride w:val="1"/>
    </w:lvlOverride>
  </w:num>
  <w:num w:numId="46" w16cid:durableId="1882476350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F9"/>
    <w:rsid w:val="00003ABB"/>
    <w:rsid w:val="00006186"/>
    <w:rsid w:val="0001172F"/>
    <w:rsid w:val="00012068"/>
    <w:rsid w:val="00012B35"/>
    <w:rsid w:val="00013714"/>
    <w:rsid w:val="00014388"/>
    <w:rsid w:val="0001687B"/>
    <w:rsid w:val="0002172F"/>
    <w:rsid w:val="00021824"/>
    <w:rsid w:val="00022DBC"/>
    <w:rsid w:val="00035C23"/>
    <w:rsid w:val="000367FF"/>
    <w:rsid w:val="00036E15"/>
    <w:rsid w:val="00040A0E"/>
    <w:rsid w:val="00040CEA"/>
    <w:rsid w:val="000461A5"/>
    <w:rsid w:val="00050F84"/>
    <w:rsid w:val="00051D3B"/>
    <w:rsid w:val="0005773C"/>
    <w:rsid w:val="000631FE"/>
    <w:rsid w:val="00066E84"/>
    <w:rsid w:val="000827DF"/>
    <w:rsid w:val="00082BDE"/>
    <w:rsid w:val="00085EA7"/>
    <w:rsid w:val="0009319C"/>
    <w:rsid w:val="000A2919"/>
    <w:rsid w:val="000A58BC"/>
    <w:rsid w:val="000A60DC"/>
    <w:rsid w:val="000A61B0"/>
    <w:rsid w:val="000A75EC"/>
    <w:rsid w:val="000A7F00"/>
    <w:rsid w:val="000B22F0"/>
    <w:rsid w:val="000B31DC"/>
    <w:rsid w:val="000B7BBD"/>
    <w:rsid w:val="000C099E"/>
    <w:rsid w:val="000C15A8"/>
    <w:rsid w:val="000C4393"/>
    <w:rsid w:val="000C5E6E"/>
    <w:rsid w:val="000C5EB2"/>
    <w:rsid w:val="000C7DE5"/>
    <w:rsid w:val="000D035F"/>
    <w:rsid w:val="000D0ED5"/>
    <w:rsid w:val="000D1245"/>
    <w:rsid w:val="000D535D"/>
    <w:rsid w:val="000D5B78"/>
    <w:rsid w:val="000D644F"/>
    <w:rsid w:val="000E2907"/>
    <w:rsid w:val="000E2953"/>
    <w:rsid w:val="000E3AE5"/>
    <w:rsid w:val="000E54FD"/>
    <w:rsid w:val="000E5921"/>
    <w:rsid w:val="000E5AB6"/>
    <w:rsid w:val="000F0CF5"/>
    <w:rsid w:val="000F1A2F"/>
    <w:rsid w:val="000F1CCA"/>
    <w:rsid w:val="00101871"/>
    <w:rsid w:val="00102207"/>
    <w:rsid w:val="0011028F"/>
    <w:rsid w:val="001121CF"/>
    <w:rsid w:val="00112B47"/>
    <w:rsid w:val="00113C3F"/>
    <w:rsid w:val="00115601"/>
    <w:rsid w:val="00117868"/>
    <w:rsid w:val="001249D6"/>
    <w:rsid w:val="00125E3B"/>
    <w:rsid w:val="001275BA"/>
    <w:rsid w:val="00130014"/>
    <w:rsid w:val="0013020D"/>
    <w:rsid w:val="00130FA1"/>
    <w:rsid w:val="00136CC0"/>
    <w:rsid w:val="00140A3E"/>
    <w:rsid w:val="00140D45"/>
    <w:rsid w:val="00140DCC"/>
    <w:rsid w:val="001420D7"/>
    <w:rsid w:val="00142EEB"/>
    <w:rsid w:val="00143C7D"/>
    <w:rsid w:val="00145557"/>
    <w:rsid w:val="00147A2F"/>
    <w:rsid w:val="00151B76"/>
    <w:rsid w:val="001557D3"/>
    <w:rsid w:val="00156ECC"/>
    <w:rsid w:val="00157F78"/>
    <w:rsid w:val="00162279"/>
    <w:rsid w:val="001624DA"/>
    <w:rsid w:val="001634B9"/>
    <w:rsid w:val="001717F2"/>
    <w:rsid w:val="0017594E"/>
    <w:rsid w:val="0018009F"/>
    <w:rsid w:val="00182681"/>
    <w:rsid w:val="00183E50"/>
    <w:rsid w:val="00187926"/>
    <w:rsid w:val="00187AAE"/>
    <w:rsid w:val="00191436"/>
    <w:rsid w:val="00192329"/>
    <w:rsid w:val="00194F9C"/>
    <w:rsid w:val="00197B98"/>
    <w:rsid w:val="001A47BF"/>
    <w:rsid w:val="001A4A37"/>
    <w:rsid w:val="001A59F2"/>
    <w:rsid w:val="001B07A5"/>
    <w:rsid w:val="001B3763"/>
    <w:rsid w:val="001B6AB6"/>
    <w:rsid w:val="001B6EAD"/>
    <w:rsid w:val="001C0E23"/>
    <w:rsid w:val="001C2708"/>
    <w:rsid w:val="001C45E8"/>
    <w:rsid w:val="001C4936"/>
    <w:rsid w:val="001C67DD"/>
    <w:rsid w:val="001C72FF"/>
    <w:rsid w:val="001D3741"/>
    <w:rsid w:val="001D544C"/>
    <w:rsid w:val="001D6FFD"/>
    <w:rsid w:val="001E2BB7"/>
    <w:rsid w:val="001E7572"/>
    <w:rsid w:val="001F36AD"/>
    <w:rsid w:val="001F3911"/>
    <w:rsid w:val="001F3B10"/>
    <w:rsid w:val="001F6B1E"/>
    <w:rsid w:val="001F6E7F"/>
    <w:rsid w:val="00200FEC"/>
    <w:rsid w:val="0020108D"/>
    <w:rsid w:val="00203860"/>
    <w:rsid w:val="002047C4"/>
    <w:rsid w:val="00204E26"/>
    <w:rsid w:val="0020579C"/>
    <w:rsid w:val="002066B6"/>
    <w:rsid w:val="00210169"/>
    <w:rsid w:val="0021076C"/>
    <w:rsid w:val="00214F64"/>
    <w:rsid w:val="00223EBC"/>
    <w:rsid w:val="002255D5"/>
    <w:rsid w:val="00230165"/>
    <w:rsid w:val="00230EDE"/>
    <w:rsid w:val="00232288"/>
    <w:rsid w:val="00234694"/>
    <w:rsid w:val="0024178D"/>
    <w:rsid w:val="00242888"/>
    <w:rsid w:val="00243ED9"/>
    <w:rsid w:val="00246060"/>
    <w:rsid w:val="0024700C"/>
    <w:rsid w:val="002474CA"/>
    <w:rsid w:val="00251399"/>
    <w:rsid w:val="002526E5"/>
    <w:rsid w:val="002640C3"/>
    <w:rsid w:val="00274ED2"/>
    <w:rsid w:val="0028166A"/>
    <w:rsid w:val="002819A0"/>
    <w:rsid w:val="00285367"/>
    <w:rsid w:val="00290A14"/>
    <w:rsid w:val="002946B9"/>
    <w:rsid w:val="00295935"/>
    <w:rsid w:val="0029656C"/>
    <w:rsid w:val="002A0C8D"/>
    <w:rsid w:val="002B1741"/>
    <w:rsid w:val="002B2CFC"/>
    <w:rsid w:val="002B369A"/>
    <w:rsid w:val="002B372B"/>
    <w:rsid w:val="002B5F9F"/>
    <w:rsid w:val="002C00FC"/>
    <w:rsid w:val="002C0EF6"/>
    <w:rsid w:val="002C14E4"/>
    <w:rsid w:val="002C5C9E"/>
    <w:rsid w:val="002C770B"/>
    <w:rsid w:val="002D0791"/>
    <w:rsid w:val="002D0D26"/>
    <w:rsid w:val="002D0DCF"/>
    <w:rsid w:val="002D1692"/>
    <w:rsid w:val="002D40FB"/>
    <w:rsid w:val="002D6C47"/>
    <w:rsid w:val="002E0A2E"/>
    <w:rsid w:val="002E11AD"/>
    <w:rsid w:val="002E2656"/>
    <w:rsid w:val="002E372A"/>
    <w:rsid w:val="002E6298"/>
    <w:rsid w:val="002F5C15"/>
    <w:rsid w:val="00305320"/>
    <w:rsid w:val="00305550"/>
    <w:rsid w:val="00307467"/>
    <w:rsid w:val="00307D23"/>
    <w:rsid w:val="00311854"/>
    <w:rsid w:val="00324799"/>
    <w:rsid w:val="00326968"/>
    <w:rsid w:val="00327683"/>
    <w:rsid w:val="00331D5B"/>
    <w:rsid w:val="00332202"/>
    <w:rsid w:val="00333C06"/>
    <w:rsid w:val="00334413"/>
    <w:rsid w:val="00334878"/>
    <w:rsid w:val="003412CA"/>
    <w:rsid w:val="003459D4"/>
    <w:rsid w:val="003575E9"/>
    <w:rsid w:val="00357A1C"/>
    <w:rsid w:val="00357E10"/>
    <w:rsid w:val="003771C0"/>
    <w:rsid w:val="00380B9D"/>
    <w:rsid w:val="003901E2"/>
    <w:rsid w:val="003903BF"/>
    <w:rsid w:val="00393D13"/>
    <w:rsid w:val="003945A4"/>
    <w:rsid w:val="00394F66"/>
    <w:rsid w:val="00397E9C"/>
    <w:rsid w:val="003A1491"/>
    <w:rsid w:val="003A7137"/>
    <w:rsid w:val="003B0922"/>
    <w:rsid w:val="003B1923"/>
    <w:rsid w:val="003C0098"/>
    <w:rsid w:val="003C7A07"/>
    <w:rsid w:val="003D1370"/>
    <w:rsid w:val="003D40F8"/>
    <w:rsid w:val="003E5015"/>
    <w:rsid w:val="003F1158"/>
    <w:rsid w:val="003F4F35"/>
    <w:rsid w:val="003F657B"/>
    <w:rsid w:val="003F6AA3"/>
    <w:rsid w:val="0040153E"/>
    <w:rsid w:val="00406FA4"/>
    <w:rsid w:val="004148B6"/>
    <w:rsid w:val="00414ACB"/>
    <w:rsid w:val="00417AC7"/>
    <w:rsid w:val="00417DDF"/>
    <w:rsid w:val="0043149C"/>
    <w:rsid w:val="00431B0F"/>
    <w:rsid w:val="004346CF"/>
    <w:rsid w:val="00436818"/>
    <w:rsid w:val="00436F30"/>
    <w:rsid w:val="004374F2"/>
    <w:rsid w:val="0044489D"/>
    <w:rsid w:val="0044506A"/>
    <w:rsid w:val="00446831"/>
    <w:rsid w:val="004500C7"/>
    <w:rsid w:val="00452A34"/>
    <w:rsid w:val="0045482A"/>
    <w:rsid w:val="004549CF"/>
    <w:rsid w:val="004559E0"/>
    <w:rsid w:val="00460E1D"/>
    <w:rsid w:val="00461D3F"/>
    <w:rsid w:val="0046381B"/>
    <w:rsid w:val="00465211"/>
    <w:rsid w:val="00465786"/>
    <w:rsid w:val="00465CA8"/>
    <w:rsid w:val="00467698"/>
    <w:rsid w:val="004718A2"/>
    <w:rsid w:val="0047683D"/>
    <w:rsid w:val="00482AD2"/>
    <w:rsid w:val="00485DEC"/>
    <w:rsid w:val="00486814"/>
    <w:rsid w:val="00486982"/>
    <w:rsid w:val="004904FA"/>
    <w:rsid w:val="00493B7D"/>
    <w:rsid w:val="0049613B"/>
    <w:rsid w:val="00496C21"/>
    <w:rsid w:val="004A056A"/>
    <w:rsid w:val="004A1BFA"/>
    <w:rsid w:val="004A4647"/>
    <w:rsid w:val="004B485F"/>
    <w:rsid w:val="004B662C"/>
    <w:rsid w:val="004C6E98"/>
    <w:rsid w:val="004D1231"/>
    <w:rsid w:val="004D2F31"/>
    <w:rsid w:val="004D3837"/>
    <w:rsid w:val="004E6F9E"/>
    <w:rsid w:val="004E7F52"/>
    <w:rsid w:val="004F4A7C"/>
    <w:rsid w:val="00501FE8"/>
    <w:rsid w:val="00507228"/>
    <w:rsid w:val="00511BF0"/>
    <w:rsid w:val="00514416"/>
    <w:rsid w:val="005148BC"/>
    <w:rsid w:val="005150FB"/>
    <w:rsid w:val="00516F0C"/>
    <w:rsid w:val="005177B3"/>
    <w:rsid w:val="005320F6"/>
    <w:rsid w:val="00534959"/>
    <w:rsid w:val="0053571C"/>
    <w:rsid w:val="005372EA"/>
    <w:rsid w:val="00537854"/>
    <w:rsid w:val="00540B87"/>
    <w:rsid w:val="00542343"/>
    <w:rsid w:val="0054795D"/>
    <w:rsid w:val="005532CE"/>
    <w:rsid w:val="00553EEA"/>
    <w:rsid w:val="00554B92"/>
    <w:rsid w:val="005561D9"/>
    <w:rsid w:val="005573CF"/>
    <w:rsid w:val="00557E34"/>
    <w:rsid w:val="0056047D"/>
    <w:rsid w:val="005630A9"/>
    <w:rsid w:val="00563988"/>
    <w:rsid w:val="0056444C"/>
    <w:rsid w:val="00564912"/>
    <w:rsid w:val="00565F72"/>
    <w:rsid w:val="00566A80"/>
    <w:rsid w:val="00566B1E"/>
    <w:rsid w:val="0057047C"/>
    <w:rsid w:val="00573FD6"/>
    <w:rsid w:val="005753F1"/>
    <w:rsid w:val="00576CF8"/>
    <w:rsid w:val="0058047E"/>
    <w:rsid w:val="00580ADC"/>
    <w:rsid w:val="00582471"/>
    <w:rsid w:val="00582675"/>
    <w:rsid w:val="00584378"/>
    <w:rsid w:val="00590E1E"/>
    <w:rsid w:val="005961FB"/>
    <w:rsid w:val="005A28FD"/>
    <w:rsid w:val="005B3ECB"/>
    <w:rsid w:val="005B4ABA"/>
    <w:rsid w:val="005B66E0"/>
    <w:rsid w:val="005C0589"/>
    <w:rsid w:val="005C07BE"/>
    <w:rsid w:val="005C7EA0"/>
    <w:rsid w:val="005D4AF0"/>
    <w:rsid w:val="005D58EA"/>
    <w:rsid w:val="005D6AAB"/>
    <w:rsid w:val="005D6DFB"/>
    <w:rsid w:val="005D7819"/>
    <w:rsid w:val="005E2576"/>
    <w:rsid w:val="005E427B"/>
    <w:rsid w:val="005E46A6"/>
    <w:rsid w:val="005E4BA2"/>
    <w:rsid w:val="005F1C51"/>
    <w:rsid w:val="005F5CE1"/>
    <w:rsid w:val="0060598A"/>
    <w:rsid w:val="006114FE"/>
    <w:rsid w:val="006200BE"/>
    <w:rsid w:val="006216A1"/>
    <w:rsid w:val="00622428"/>
    <w:rsid w:val="00622447"/>
    <w:rsid w:val="006225C5"/>
    <w:rsid w:val="006225FE"/>
    <w:rsid w:val="006239FB"/>
    <w:rsid w:val="00624244"/>
    <w:rsid w:val="00624341"/>
    <w:rsid w:val="006250DE"/>
    <w:rsid w:val="0063003A"/>
    <w:rsid w:val="00632E2D"/>
    <w:rsid w:val="0063366B"/>
    <w:rsid w:val="00635ADF"/>
    <w:rsid w:val="00635ECF"/>
    <w:rsid w:val="00636AC8"/>
    <w:rsid w:val="006376FF"/>
    <w:rsid w:val="00640F2C"/>
    <w:rsid w:val="006415BE"/>
    <w:rsid w:val="00642DBC"/>
    <w:rsid w:val="0064457B"/>
    <w:rsid w:val="006459D4"/>
    <w:rsid w:val="00646646"/>
    <w:rsid w:val="00646649"/>
    <w:rsid w:val="00647293"/>
    <w:rsid w:val="006504F2"/>
    <w:rsid w:val="00656EC5"/>
    <w:rsid w:val="0066055A"/>
    <w:rsid w:val="0066374D"/>
    <w:rsid w:val="0066424C"/>
    <w:rsid w:val="006658D4"/>
    <w:rsid w:val="00666055"/>
    <w:rsid w:val="00667412"/>
    <w:rsid w:val="0067266B"/>
    <w:rsid w:val="006728D9"/>
    <w:rsid w:val="00682ED8"/>
    <w:rsid w:val="0068366E"/>
    <w:rsid w:val="00691EF2"/>
    <w:rsid w:val="006943F5"/>
    <w:rsid w:val="00697977"/>
    <w:rsid w:val="006A1892"/>
    <w:rsid w:val="006A4853"/>
    <w:rsid w:val="006A50DD"/>
    <w:rsid w:val="006A6816"/>
    <w:rsid w:val="006B35E6"/>
    <w:rsid w:val="006B5CC7"/>
    <w:rsid w:val="006B6BF0"/>
    <w:rsid w:val="006C0023"/>
    <w:rsid w:val="006D0902"/>
    <w:rsid w:val="006D4A54"/>
    <w:rsid w:val="006D70DA"/>
    <w:rsid w:val="006E136F"/>
    <w:rsid w:val="006E2029"/>
    <w:rsid w:val="006E48C8"/>
    <w:rsid w:val="006E5049"/>
    <w:rsid w:val="006E6ED0"/>
    <w:rsid w:val="006E74AE"/>
    <w:rsid w:val="006F4142"/>
    <w:rsid w:val="00701A1C"/>
    <w:rsid w:val="00702400"/>
    <w:rsid w:val="00703904"/>
    <w:rsid w:val="007039FA"/>
    <w:rsid w:val="0071017F"/>
    <w:rsid w:val="007122F4"/>
    <w:rsid w:val="007127A0"/>
    <w:rsid w:val="007156D8"/>
    <w:rsid w:val="00716FE4"/>
    <w:rsid w:val="0071764D"/>
    <w:rsid w:val="007236A2"/>
    <w:rsid w:val="00732AC8"/>
    <w:rsid w:val="00734142"/>
    <w:rsid w:val="0073544E"/>
    <w:rsid w:val="00742371"/>
    <w:rsid w:val="00745760"/>
    <w:rsid w:val="00745829"/>
    <w:rsid w:val="00745C9E"/>
    <w:rsid w:val="0075249E"/>
    <w:rsid w:val="00766E55"/>
    <w:rsid w:val="00770297"/>
    <w:rsid w:val="00770AC1"/>
    <w:rsid w:val="007717D9"/>
    <w:rsid w:val="007720E1"/>
    <w:rsid w:val="007774A4"/>
    <w:rsid w:val="00780D4F"/>
    <w:rsid w:val="0078151B"/>
    <w:rsid w:val="00781579"/>
    <w:rsid w:val="00787A11"/>
    <w:rsid w:val="0079506A"/>
    <w:rsid w:val="00796D02"/>
    <w:rsid w:val="0079768F"/>
    <w:rsid w:val="00797F4B"/>
    <w:rsid w:val="007A3CD0"/>
    <w:rsid w:val="007A3FFA"/>
    <w:rsid w:val="007B29C3"/>
    <w:rsid w:val="007B65A1"/>
    <w:rsid w:val="007C5127"/>
    <w:rsid w:val="007D189A"/>
    <w:rsid w:val="007D324A"/>
    <w:rsid w:val="007D3DD4"/>
    <w:rsid w:val="007E03F1"/>
    <w:rsid w:val="007E10D2"/>
    <w:rsid w:val="007E20D3"/>
    <w:rsid w:val="007E222E"/>
    <w:rsid w:val="007E3246"/>
    <w:rsid w:val="007E5FE5"/>
    <w:rsid w:val="007F0AED"/>
    <w:rsid w:val="007F20B8"/>
    <w:rsid w:val="0080087E"/>
    <w:rsid w:val="00801CFD"/>
    <w:rsid w:val="00802646"/>
    <w:rsid w:val="0080419C"/>
    <w:rsid w:val="00805A9D"/>
    <w:rsid w:val="008124F6"/>
    <w:rsid w:val="008148C2"/>
    <w:rsid w:val="008148FC"/>
    <w:rsid w:val="00815E2F"/>
    <w:rsid w:val="00821AFC"/>
    <w:rsid w:val="0082562F"/>
    <w:rsid w:val="00825F03"/>
    <w:rsid w:val="00825F51"/>
    <w:rsid w:val="00827545"/>
    <w:rsid w:val="00830B51"/>
    <w:rsid w:val="00831555"/>
    <w:rsid w:val="00835A67"/>
    <w:rsid w:val="00836093"/>
    <w:rsid w:val="00842F2F"/>
    <w:rsid w:val="00843246"/>
    <w:rsid w:val="00844755"/>
    <w:rsid w:val="008455D3"/>
    <w:rsid w:val="00861097"/>
    <w:rsid w:val="00865A88"/>
    <w:rsid w:val="00866425"/>
    <w:rsid w:val="0087254B"/>
    <w:rsid w:val="00873723"/>
    <w:rsid w:val="008820D7"/>
    <w:rsid w:val="008902D9"/>
    <w:rsid w:val="00893C00"/>
    <w:rsid w:val="008942C5"/>
    <w:rsid w:val="00894940"/>
    <w:rsid w:val="00896F74"/>
    <w:rsid w:val="00897F53"/>
    <w:rsid w:val="008A0F84"/>
    <w:rsid w:val="008A4638"/>
    <w:rsid w:val="008A6361"/>
    <w:rsid w:val="008A6BE4"/>
    <w:rsid w:val="008B283C"/>
    <w:rsid w:val="008B6B4A"/>
    <w:rsid w:val="008B6FCB"/>
    <w:rsid w:val="008B7F58"/>
    <w:rsid w:val="008C1A61"/>
    <w:rsid w:val="008C1F04"/>
    <w:rsid w:val="008C5FE0"/>
    <w:rsid w:val="008D0588"/>
    <w:rsid w:val="008D095E"/>
    <w:rsid w:val="008D2894"/>
    <w:rsid w:val="008D429E"/>
    <w:rsid w:val="008E0008"/>
    <w:rsid w:val="008E2313"/>
    <w:rsid w:val="008E3D31"/>
    <w:rsid w:val="008E411F"/>
    <w:rsid w:val="008F108F"/>
    <w:rsid w:val="008F3F1D"/>
    <w:rsid w:val="008F52C2"/>
    <w:rsid w:val="009017A6"/>
    <w:rsid w:val="009025CF"/>
    <w:rsid w:val="0090610C"/>
    <w:rsid w:val="00911DF9"/>
    <w:rsid w:val="0091316D"/>
    <w:rsid w:val="00921755"/>
    <w:rsid w:val="009217DF"/>
    <w:rsid w:val="00921E37"/>
    <w:rsid w:val="00923084"/>
    <w:rsid w:val="00923EBD"/>
    <w:rsid w:val="00924377"/>
    <w:rsid w:val="009315A0"/>
    <w:rsid w:val="00931C04"/>
    <w:rsid w:val="00933AE5"/>
    <w:rsid w:val="00936E03"/>
    <w:rsid w:val="0094045C"/>
    <w:rsid w:val="00942CB4"/>
    <w:rsid w:val="00960223"/>
    <w:rsid w:val="00964AAB"/>
    <w:rsid w:val="00965906"/>
    <w:rsid w:val="009659D3"/>
    <w:rsid w:val="00967192"/>
    <w:rsid w:val="009732AE"/>
    <w:rsid w:val="00973438"/>
    <w:rsid w:val="0098649E"/>
    <w:rsid w:val="009875A5"/>
    <w:rsid w:val="00990492"/>
    <w:rsid w:val="00993002"/>
    <w:rsid w:val="00996A51"/>
    <w:rsid w:val="00997402"/>
    <w:rsid w:val="009A08C2"/>
    <w:rsid w:val="009A1833"/>
    <w:rsid w:val="009A2425"/>
    <w:rsid w:val="009A552E"/>
    <w:rsid w:val="009B2C23"/>
    <w:rsid w:val="009C289F"/>
    <w:rsid w:val="009C3FC5"/>
    <w:rsid w:val="009C5872"/>
    <w:rsid w:val="009C7CAD"/>
    <w:rsid w:val="009D0DAD"/>
    <w:rsid w:val="009D4D73"/>
    <w:rsid w:val="009D4DF5"/>
    <w:rsid w:val="009D564B"/>
    <w:rsid w:val="009D5F92"/>
    <w:rsid w:val="009E44ED"/>
    <w:rsid w:val="009E7F6A"/>
    <w:rsid w:val="009F09E4"/>
    <w:rsid w:val="009F1A04"/>
    <w:rsid w:val="009F1A32"/>
    <w:rsid w:val="009F1E03"/>
    <w:rsid w:val="009F2F62"/>
    <w:rsid w:val="009F38BD"/>
    <w:rsid w:val="009F39FA"/>
    <w:rsid w:val="009F5231"/>
    <w:rsid w:val="009F5486"/>
    <w:rsid w:val="00A0014A"/>
    <w:rsid w:val="00A036A9"/>
    <w:rsid w:val="00A05B1C"/>
    <w:rsid w:val="00A11DC1"/>
    <w:rsid w:val="00A142B9"/>
    <w:rsid w:val="00A17FB6"/>
    <w:rsid w:val="00A25184"/>
    <w:rsid w:val="00A26CB4"/>
    <w:rsid w:val="00A26E72"/>
    <w:rsid w:val="00A33315"/>
    <w:rsid w:val="00A35B01"/>
    <w:rsid w:val="00A4098E"/>
    <w:rsid w:val="00A4359E"/>
    <w:rsid w:val="00A468C5"/>
    <w:rsid w:val="00A51759"/>
    <w:rsid w:val="00A57D8C"/>
    <w:rsid w:val="00A6285C"/>
    <w:rsid w:val="00A64E25"/>
    <w:rsid w:val="00A66896"/>
    <w:rsid w:val="00A678EA"/>
    <w:rsid w:val="00A77DCD"/>
    <w:rsid w:val="00A804FD"/>
    <w:rsid w:val="00A8053C"/>
    <w:rsid w:val="00A82090"/>
    <w:rsid w:val="00A83ABE"/>
    <w:rsid w:val="00A85F37"/>
    <w:rsid w:val="00A86131"/>
    <w:rsid w:val="00A86712"/>
    <w:rsid w:val="00A90734"/>
    <w:rsid w:val="00A92986"/>
    <w:rsid w:val="00A95C12"/>
    <w:rsid w:val="00AA6922"/>
    <w:rsid w:val="00AB1765"/>
    <w:rsid w:val="00AC18D5"/>
    <w:rsid w:val="00AC4807"/>
    <w:rsid w:val="00AC78EB"/>
    <w:rsid w:val="00AC7923"/>
    <w:rsid w:val="00AD595C"/>
    <w:rsid w:val="00AE0520"/>
    <w:rsid w:val="00AE096D"/>
    <w:rsid w:val="00AE1213"/>
    <w:rsid w:val="00AE7A8E"/>
    <w:rsid w:val="00AF0C0F"/>
    <w:rsid w:val="00AF2F9B"/>
    <w:rsid w:val="00AF2FCC"/>
    <w:rsid w:val="00AF56F6"/>
    <w:rsid w:val="00AF6C5C"/>
    <w:rsid w:val="00B040C1"/>
    <w:rsid w:val="00B10508"/>
    <w:rsid w:val="00B1414B"/>
    <w:rsid w:val="00B149C8"/>
    <w:rsid w:val="00B15F17"/>
    <w:rsid w:val="00B24924"/>
    <w:rsid w:val="00B2739F"/>
    <w:rsid w:val="00B33844"/>
    <w:rsid w:val="00B33A71"/>
    <w:rsid w:val="00B340BD"/>
    <w:rsid w:val="00B34210"/>
    <w:rsid w:val="00B34B56"/>
    <w:rsid w:val="00B359F1"/>
    <w:rsid w:val="00B36C3C"/>
    <w:rsid w:val="00B36E90"/>
    <w:rsid w:val="00B37E73"/>
    <w:rsid w:val="00B40705"/>
    <w:rsid w:val="00B449E3"/>
    <w:rsid w:val="00B450DC"/>
    <w:rsid w:val="00B453D5"/>
    <w:rsid w:val="00B4694F"/>
    <w:rsid w:val="00B46F01"/>
    <w:rsid w:val="00B51989"/>
    <w:rsid w:val="00B5229A"/>
    <w:rsid w:val="00B52669"/>
    <w:rsid w:val="00B5285F"/>
    <w:rsid w:val="00B541BC"/>
    <w:rsid w:val="00B561B4"/>
    <w:rsid w:val="00B562A2"/>
    <w:rsid w:val="00B62329"/>
    <w:rsid w:val="00B64CB8"/>
    <w:rsid w:val="00B67C3C"/>
    <w:rsid w:val="00B733A1"/>
    <w:rsid w:val="00B811CB"/>
    <w:rsid w:val="00B81360"/>
    <w:rsid w:val="00B825D9"/>
    <w:rsid w:val="00B83680"/>
    <w:rsid w:val="00B84DB9"/>
    <w:rsid w:val="00B872A2"/>
    <w:rsid w:val="00B934A8"/>
    <w:rsid w:val="00B9429A"/>
    <w:rsid w:val="00B9584C"/>
    <w:rsid w:val="00B96373"/>
    <w:rsid w:val="00B9683C"/>
    <w:rsid w:val="00B97152"/>
    <w:rsid w:val="00B97EF9"/>
    <w:rsid w:val="00BA1FF2"/>
    <w:rsid w:val="00BA2ECE"/>
    <w:rsid w:val="00BA4ABC"/>
    <w:rsid w:val="00BA7BC8"/>
    <w:rsid w:val="00BA7BF7"/>
    <w:rsid w:val="00BB43C3"/>
    <w:rsid w:val="00BB56B3"/>
    <w:rsid w:val="00BB5FBD"/>
    <w:rsid w:val="00BB7352"/>
    <w:rsid w:val="00BB7954"/>
    <w:rsid w:val="00BC01A7"/>
    <w:rsid w:val="00BC0851"/>
    <w:rsid w:val="00BE0405"/>
    <w:rsid w:val="00BE0BAE"/>
    <w:rsid w:val="00BE34FB"/>
    <w:rsid w:val="00BF6A10"/>
    <w:rsid w:val="00BF7569"/>
    <w:rsid w:val="00BF7E3E"/>
    <w:rsid w:val="00C04686"/>
    <w:rsid w:val="00C144CE"/>
    <w:rsid w:val="00C148F7"/>
    <w:rsid w:val="00C1621B"/>
    <w:rsid w:val="00C16FFB"/>
    <w:rsid w:val="00C23B9A"/>
    <w:rsid w:val="00C2667F"/>
    <w:rsid w:val="00C2705C"/>
    <w:rsid w:val="00C30068"/>
    <w:rsid w:val="00C31CF2"/>
    <w:rsid w:val="00C32F29"/>
    <w:rsid w:val="00C376B1"/>
    <w:rsid w:val="00C42624"/>
    <w:rsid w:val="00C434BA"/>
    <w:rsid w:val="00C45966"/>
    <w:rsid w:val="00C46132"/>
    <w:rsid w:val="00C50B7D"/>
    <w:rsid w:val="00C5161E"/>
    <w:rsid w:val="00C53B93"/>
    <w:rsid w:val="00C546DB"/>
    <w:rsid w:val="00C63A83"/>
    <w:rsid w:val="00C63E05"/>
    <w:rsid w:val="00C64C76"/>
    <w:rsid w:val="00C72E06"/>
    <w:rsid w:val="00C735BF"/>
    <w:rsid w:val="00C74C77"/>
    <w:rsid w:val="00C74FF7"/>
    <w:rsid w:val="00C7583B"/>
    <w:rsid w:val="00C813FF"/>
    <w:rsid w:val="00C83DDB"/>
    <w:rsid w:val="00C84E45"/>
    <w:rsid w:val="00C8779A"/>
    <w:rsid w:val="00C87F22"/>
    <w:rsid w:val="00C91BCA"/>
    <w:rsid w:val="00C940B4"/>
    <w:rsid w:val="00CA035F"/>
    <w:rsid w:val="00CA27F0"/>
    <w:rsid w:val="00CA2F8B"/>
    <w:rsid w:val="00CB3146"/>
    <w:rsid w:val="00CC415C"/>
    <w:rsid w:val="00CC7574"/>
    <w:rsid w:val="00CD0E4A"/>
    <w:rsid w:val="00CD1EE0"/>
    <w:rsid w:val="00CD4211"/>
    <w:rsid w:val="00CD50C8"/>
    <w:rsid w:val="00CD67D2"/>
    <w:rsid w:val="00CE2550"/>
    <w:rsid w:val="00CE5207"/>
    <w:rsid w:val="00CE6F3E"/>
    <w:rsid w:val="00CE7014"/>
    <w:rsid w:val="00CF06F6"/>
    <w:rsid w:val="00D01C44"/>
    <w:rsid w:val="00D04441"/>
    <w:rsid w:val="00D12061"/>
    <w:rsid w:val="00D1439F"/>
    <w:rsid w:val="00D151E4"/>
    <w:rsid w:val="00D21B78"/>
    <w:rsid w:val="00D22D61"/>
    <w:rsid w:val="00D255AB"/>
    <w:rsid w:val="00D2724B"/>
    <w:rsid w:val="00D27DFF"/>
    <w:rsid w:val="00D30AC2"/>
    <w:rsid w:val="00D30BA1"/>
    <w:rsid w:val="00D37063"/>
    <w:rsid w:val="00D42958"/>
    <w:rsid w:val="00D472B6"/>
    <w:rsid w:val="00D5182D"/>
    <w:rsid w:val="00D5195C"/>
    <w:rsid w:val="00D55B09"/>
    <w:rsid w:val="00D57171"/>
    <w:rsid w:val="00D57748"/>
    <w:rsid w:val="00D57D59"/>
    <w:rsid w:val="00D57EE3"/>
    <w:rsid w:val="00D63076"/>
    <w:rsid w:val="00D64104"/>
    <w:rsid w:val="00D67C54"/>
    <w:rsid w:val="00D70781"/>
    <w:rsid w:val="00D81062"/>
    <w:rsid w:val="00D85015"/>
    <w:rsid w:val="00D8528B"/>
    <w:rsid w:val="00D900F5"/>
    <w:rsid w:val="00D91C0F"/>
    <w:rsid w:val="00DA0388"/>
    <w:rsid w:val="00DA1D5C"/>
    <w:rsid w:val="00DA64B7"/>
    <w:rsid w:val="00DA7F20"/>
    <w:rsid w:val="00DB2B4A"/>
    <w:rsid w:val="00DB77E7"/>
    <w:rsid w:val="00DC1D4B"/>
    <w:rsid w:val="00DC20A1"/>
    <w:rsid w:val="00DD016B"/>
    <w:rsid w:val="00DD1655"/>
    <w:rsid w:val="00DD2AE8"/>
    <w:rsid w:val="00DD71A9"/>
    <w:rsid w:val="00DD7F44"/>
    <w:rsid w:val="00DE5A07"/>
    <w:rsid w:val="00DE6BF0"/>
    <w:rsid w:val="00DE7D55"/>
    <w:rsid w:val="00E026AF"/>
    <w:rsid w:val="00E02A45"/>
    <w:rsid w:val="00E03AD7"/>
    <w:rsid w:val="00E05795"/>
    <w:rsid w:val="00E101D9"/>
    <w:rsid w:val="00E1446E"/>
    <w:rsid w:val="00E14F86"/>
    <w:rsid w:val="00E2050D"/>
    <w:rsid w:val="00E22B7E"/>
    <w:rsid w:val="00E2575A"/>
    <w:rsid w:val="00E3089E"/>
    <w:rsid w:val="00E379CE"/>
    <w:rsid w:val="00E37E06"/>
    <w:rsid w:val="00E44A54"/>
    <w:rsid w:val="00E478AF"/>
    <w:rsid w:val="00E51B72"/>
    <w:rsid w:val="00E563F0"/>
    <w:rsid w:val="00E57004"/>
    <w:rsid w:val="00E63085"/>
    <w:rsid w:val="00E705EB"/>
    <w:rsid w:val="00E727DE"/>
    <w:rsid w:val="00E736CF"/>
    <w:rsid w:val="00E74C24"/>
    <w:rsid w:val="00E750A1"/>
    <w:rsid w:val="00E801DC"/>
    <w:rsid w:val="00E81D0F"/>
    <w:rsid w:val="00E85579"/>
    <w:rsid w:val="00E85BB3"/>
    <w:rsid w:val="00E914A1"/>
    <w:rsid w:val="00E934D0"/>
    <w:rsid w:val="00E96CC7"/>
    <w:rsid w:val="00E96E25"/>
    <w:rsid w:val="00E978F4"/>
    <w:rsid w:val="00EA1D85"/>
    <w:rsid w:val="00EA374D"/>
    <w:rsid w:val="00EA4E2C"/>
    <w:rsid w:val="00EA5929"/>
    <w:rsid w:val="00EB086B"/>
    <w:rsid w:val="00EB1191"/>
    <w:rsid w:val="00EB6CC6"/>
    <w:rsid w:val="00EC0B32"/>
    <w:rsid w:val="00EC320F"/>
    <w:rsid w:val="00EC3A9A"/>
    <w:rsid w:val="00EC53EA"/>
    <w:rsid w:val="00EC550D"/>
    <w:rsid w:val="00EC569C"/>
    <w:rsid w:val="00EC59AB"/>
    <w:rsid w:val="00ED0D64"/>
    <w:rsid w:val="00ED245D"/>
    <w:rsid w:val="00ED2ED0"/>
    <w:rsid w:val="00ED351A"/>
    <w:rsid w:val="00EE47E5"/>
    <w:rsid w:val="00EE4900"/>
    <w:rsid w:val="00EF2D6B"/>
    <w:rsid w:val="00F00056"/>
    <w:rsid w:val="00F072A3"/>
    <w:rsid w:val="00F237B1"/>
    <w:rsid w:val="00F2503F"/>
    <w:rsid w:val="00F25848"/>
    <w:rsid w:val="00F31E83"/>
    <w:rsid w:val="00F350AD"/>
    <w:rsid w:val="00F44EDF"/>
    <w:rsid w:val="00F452B8"/>
    <w:rsid w:val="00F470F4"/>
    <w:rsid w:val="00F52F8E"/>
    <w:rsid w:val="00F55C70"/>
    <w:rsid w:val="00F671A7"/>
    <w:rsid w:val="00F7386E"/>
    <w:rsid w:val="00F749EF"/>
    <w:rsid w:val="00F75B10"/>
    <w:rsid w:val="00F75C2F"/>
    <w:rsid w:val="00F81188"/>
    <w:rsid w:val="00F82181"/>
    <w:rsid w:val="00F878A6"/>
    <w:rsid w:val="00F90975"/>
    <w:rsid w:val="00F918EE"/>
    <w:rsid w:val="00F91BEA"/>
    <w:rsid w:val="00F96611"/>
    <w:rsid w:val="00F96C48"/>
    <w:rsid w:val="00F96FE2"/>
    <w:rsid w:val="00FA08A4"/>
    <w:rsid w:val="00FA1D8E"/>
    <w:rsid w:val="00FA23CC"/>
    <w:rsid w:val="00FA5D2E"/>
    <w:rsid w:val="00FB0A2E"/>
    <w:rsid w:val="00FB25D9"/>
    <w:rsid w:val="00FB3254"/>
    <w:rsid w:val="00FB605D"/>
    <w:rsid w:val="00FB61F4"/>
    <w:rsid w:val="00FB6EDF"/>
    <w:rsid w:val="00FC0413"/>
    <w:rsid w:val="00FC3505"/>
    <w:rsid w:val="00FC7C9D"/>
    <w:rsid w:val="00FD07AA"/>
    <w:rsid w:val="00FD30F4"/>
    <w:rsid w:val="00FD3C19"/>
    <w:rsid w:val="00FD7285"/>
    <w:rsid w:val="00FE0B43"/>
    <w:rsid w:val="00FE375A"/>
    <w:rsid w:val="00FE4039"/>
    <w:rsid w:val="00FE6B18"/>
    <w:rsid w:val="00FF16CC"/>
    <w:rsid w:val="00FF2368"/>
    <w:rsid w:val="00FF276F"/>
    <w:rsid w:val="0EFA9FF9"/>
    <w:rsid w:val="1E4F8200"/>
    <w:rsid w:val="3D29611E"/>
    <w:rsid w:val="653F4645"/>
    <w:rsid w:val="6903B555"/>
    <w:rsid w:val="6A4AD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8C46"/>
  <w15:chartTrackingRefBased/>
  <w15:docId w15:val="{2D2D20F1-7840-4E6D-A06C-C7AA13F3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link w:val="Rubrik1Char"/>
    <w:uiPriority w:val="9"/>
    <w:rsid w:val="0091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91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1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1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1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1D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1D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1D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1D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1D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1D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91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91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91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1D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911DF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911D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911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1D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rsid w:val="00911DF9"/>
    <w:rPr>
      <w:b/>
      <w:bCs/>
      <w:smallCaps/>
      <w:color w:val="0F4761" w:themeColor="accent1" w:themeShade="BF"/>
      <w:spacing w:val="5"/>
    </w:rPr>
  </w:style>
  <w:style w:type="paragraph" w:customStyle="1" w:styleId="AVT25Rubrik1">
    <w:name w:val="AVT25 Rubrik 1"/>
    <w:basedOn w:val="Normal"/>
    <w:link w:val="AVT25Rubrik1Char"/>
    <w:qFormat/>
    <w:rsid w:val="000A2919"/>
    <w:pPr>
      <w:spacing w:before="320" w:after="480"/>
    </w:pPr>
    <w:rPr>
      <w:rFonts w:ascii="Arial" w:hAnsi="Arial"/>
      <w:sz w:val="40"/>
      <w:u w:val="single"/>
    </w:rPr>
  </w:style>
  <w:style w:type="character" w:customStyle="1" w:styleId="AVT25Rubrik1Char">
    <w:name w:val="AVT25 Rubrik 1 Char"/>
    <w:basedOn w:val="Standardstycketeckensnitt"/>
    <w:link w:val="AVT25Rubrik1"/>
    <w:rsid w:val="000A2919"/>
    <w:rPr>
      <w:rFonts w:ascii="Arial" w:hAnsi="Arial"/>
      <w:sz w:val="40"/>
      <w:u w:val="single"/>
    </w:rPr>
  </w:style>
  <w:style w:type="paragraph" w:customStyle="1" w:styleId="AVT25Rubrik2">
    <w:name w:val="AVT25 § Rubrik 2"/>
    <w:basedOn w:val="Normal"/>
    <w:link w:val="AVT25Rubrik2Char"/>
    <w:qFormat/>
    <w:rsid w:val="009D4D73"/>
    <w:pPr>
      <w:keepNext/>
      <w:keepLines/>
      <w:spacing w:before="240" w:after="0"/>
    </w:pPr>
    <w:rPr>
      <w:rFonts w:ascii="Arial" w:hAnsi="Arial"/>
      <w:sz w:val="32"/>
    </w:rPr>
  </w:style>
  <w:style w:type="character" w:customStyle="1" w:styleId="AVT25Rubrik2Char">
    <w:name w:val="AVT25 § Rubrik 2 Char"/>
    <w:basedOn w:val="Standardstycketeckensnitt"/>
    <w:link w:val="AVT25Rubrik2"/>
    <w:rsid w:val="009D4D73"/>
    <w:rPr>
      <w:rFonts w:ascii="Arial" w:hAnsi="Arial"/>
      <w:sz w:val="32"/>
    </w:rPr>
  </w:style>
  <w:style w:type="paragraph" w:customStyle="1" w:styleId="AVT25Normal">
    <w:name w:val="AVT25 Normal"/>
    <w:basedOn w:val="Normal"/>
    <w:link w:val="AVT25NormalChar"/>
    <w:qFormat/>
    <w:rsid w:val="002474CA"/>
    <w:pPr>
      <w:spacing w:before="120" w:after="120"/>
    </w:pPr>
    <w:rPr>
      <w:rFonts w:ascii="Times New Roman" w:hAnsi="Times New Roman"/>
    </w:rPr>
  </w:style>
  <w:style w:type="character" w:customStyle="1" w:styleId="AVT25NormalChar">
    <w:name w:val="AVT25 Normal Char"/>
    <w:basedOn w:val="Standardstycketeckensnitt"/>
    <w:link w:val="AVT25Normal"/>
    <w:rsid w:val="002474CA"/>
    <w:rPr>
      <w:rFonts w:ascii="Times New Roman" w:hAnsi="Times New Roman"/>
    </w:rPr>
  </w:style>
  <w:style w:type="paragraph" w:customStyle="1" w:styleId="AVT25Rubrik3">
    <w:name w:val="AVT25 Rubrik 3"/>
    <w:basedOn w:val="Normal"/>
    <w:link w:val="AVT25Rubrik3Char"/>
    <w:qFormat/>
    <w:rsid w:val="00E2050D"/>
    <w:pPr>
      <w:keepNext/>
      <w:spacing w:before="240" w:after="80"/>
    </w:pPr>
    <w:rPr>
      <w:rFonts w:ascii="Arial" w:hAnsi="Arial" w:cs="Arial"/>
      <w:b/>
      <w:bCs/>
    </w:rPr>
  </w:style>
  <w:style w:type="character" w:customStyle="1" w:styleId="AVT25Rubrik3Char">
    <w:name w:val="AVT25 Rubrik 3 Char"/>
    <w:basedOn w:val="Standardstycketeckensnitt"/>
    <w:link w:val="AVT25Rubrik3"/>
    <w:rsid w:val="00E2050D"/>
    <w:rPr>
      <w:rFonts w:ascii="Arial" w:hAnsi="Arial" w:cs="Arial"/>
      <w:b/>
      <w:bCs/>
    </w:rPr>
  </w:style>
  <w:style w:type="paragraph" w:customStyle="1" w:styleId="AVT25Punktlista">
    <w:name w:val="AVT25 Punktlista"/>
    <w:basedOn w:val="AVT25Normal"/>
    <w:link w:val="AVT25PunktlistaChar"/>
    <w:qFormat/>
    <w:rsid w:val="00B84DB9"/>
    <w:pPr>
      <w:numPr>
        <w:numId w:val="2"/>
      </w:numPr>
      <w:spacing w:before="80"/>
      <w:ind w:left="357" w:hanging="357"/>
    </w:pPr>
  </w:style>
  <w:style w:type="character" w:customStyle="1" w:styleId="AVT25PunktlistaChar">
    <w:name w:val="AVT25 Punktlista Char"/>
    <w:basedOn w:val="AVT25NormalChar"/>
    <w:link w:val="AVT25Punktlista"/>
    <w:rsid w:val="00B84DB9"/>
    <w:rPr>
      <w:rFonts w:ascii="Times New Roman" w:hAnsi="Times New Roman"/>
    </w:rPr>
  </w:style>
  <w:style w:type="paragraph" w:styleId="Punktlista">
    <w:name w:val="List Bullet"/>
    <w:basedOn w:val="Normal"/>
    <w:uiPriority w:val="99"/>
    <w:semiHidden/>
    <w:unhideWhenUsed/>
    <w:rsid w:val="005372EA"/>
    <w:pPr>
      <w:numPr>
        <w:numId w:val="1"/>
      </w:numPr>
      <w:contextualSpacing/>
    </w:pPr>
  </w:style>
  <w:style w:type="paragraph" w:customStyle="1" w:styleId="AVT25Rubrik4">
    <w:name w:val="AVT25 Rubrik 4"/>
    <w:basedOn w:val="Normal"/>
    <w:link w:val="AVT25Rubrik4Char"/>
    <w:qFormat/>
    <w:rsid w:val="000D1245"/>
    <w:pPr>
      <w:keepNext/>
      <w:spacing w:after="0"/>
      <w:ind w:left="851"/>
    </w:pPr>
    <w:rPr>
      <w:rFonts w:ascii="Times New Roman" w:hAnsi="Times New Roman"/>
      <w:b/>
      <w:i/>
      <w:sz w:val="20"/>
    </w:rPr>
  </w:style>
  <w:style w:type="paragraph" w:customStyle="1" w:styleId="AVT25Anmrkning">
    <w:name w:val="AVT25 Anmärkning"/>
    <w:basedOn w:val="Normal"/>
    <w:qFormat/>
    <w:rsid w:val="006A4853"/>
    <w:pPr>
      <w:spacing w:after="120"/>
      <w:ind w:left="851"/>
    </w:pPr>
    <w:rPr>
      <w:rFonts w:ascii="Times New Roman" w:hAnsi="Times New Roman"/>
      <w:sz w:val="20"/>
    </w:rPr>
  </w:style>
  <w:style w:type="paragraph" w:customStyle="1" w:styleId="AVT25Numreradlistanormal">
    <w:name w:val="AVT25 Numrerad lista normal"/>
    <w:basedOn w:val="AVT25Normal"/>
    <w:link w:val="AVT25NumreradlistanormalChar"/>
    <w:qFormat/>
    <w:rsid w:val="00E736CF"/>
    <w:pPr>
      <w:keepLines/>
      <w:ind w:left="357" w:hanging="357"/>
    </w:pPr>
  </w:style>
  <w:style w:type="paragraph" w:customStyle="1" w:styleId="AVT25Anmnummerpunkternormal">
    <w:name w:val="AVT25 Anm nummerpunkter normal"/>
    <w:basedOn w:val="AVT25Rubrik4"/>
    <w:link w:val="AVT25AnmnummerpunkternormalChar"/>
    <w:qFormat/>
    <w:rsid w:val="00540B87"/>
    <w:pPr>
      <w:spacing w:after="120"/>
    </w:pPr>
    <w:rPr>
      <w:b w:val="0"/>
      <w:i w:val="0"/>
    </w:rPr>
  </w:style>
  <w:style w:type="character" w:customStyle="1" w:styleId="AVT25Rubrik4Char">
    <w:name w:val="AVT25 Rubrik 4 Char"/>
    <w:basedOn w:val="Standardstycketeckensnitt"/>
    <w:link w:val="AVT25Rubrik4"/>
    <w:rsid w:val="000D1245"/>
    <w:rPr>
      <w:rFonts w:ascii="Times New Roman" w:hAnsi="Times New Roman"/>
      <w:b/>
      <w:i/>
      <w:sz w:val="20"/>
    </w:rPr>
  </w:style>
  <w:style w:type="character" w:customStyle="1" w:styleId="AVT25AnmnummerpunkternormalChar">
    <w:name w:val="AVT25 Anm nummerpunkter normal Char"/>
    <w:basedOn w:val="AVT25Rubrik4Char"/>
    <w:link w:val="AVT25Anmnummerpunkternormal"/>
    <w:rsid w:val="00540B87"/>
    <w:rPr>
      <w:rFonts w:ascii="Times New Roman" w:hAnsi="Times New Roman"/>
      <w:b w:val="0"/>
      <w:i w:val="0"/>
      <w:sz w:val="20"/>
    </w:rPr>
  </w:style>
  <w:style w:type="paragraph" w:customStyle="1" w:styleId="AVT25Kapitelrubrik">
    <w:name w:val="AVT25 Kapitelrubrik"/>
    <w:basedOn w:val="Normal"/>
    <w:link w:val="AVT25KapitelrubrikChar"/>
    <w:qFormat/>
    <w:rsid w:val="00E2050D"/>
    <w:pPr>
      <w:keepNext/>
      <w:spacing w:before="480" w:after="0"/>
    </w:pPr>
    <w:rPr>
      <w:rFonts w:ascii="Arial" w:hAnsi="Arial"/>
      <w:sz w:val="36"/>
      <w:u w:val="single"/>
    </w:rPr>
  </w:style>
  <w:style w:type="character" w:customStyle="1" w:styleId="AVT25KapitelrubrikChar">
    <w:name w:val="AVT25 Kapitelrubrik Char"/>
    <w:basedOn w:val="Standardstycketeckensnitt"/>
    <w:link w:val="AVT25Kapitelrubrik"/>
    <w:rsid w:val="00E2050D"/>
    <w:rPr>
      <w:rFonts w:ascii="Arial" w:hAnsi="Arial"/>
      <w:sz w:val="36"/>
      <w:u w:val="single"/>
    </w:rPr>
  </w:style>
  <w:style w:type="paragraph" w:customStyle="1" w:styleId="AVT25MomentA">
    <w:name w:val="AVT25 Moment A"/>
    <w:basedOn w:val="AVT25Normal"/>
    <w:link w:val="AVT25MomentAChar"/>
    <w:qFormat/>
    <w:rsid w:val="009D4D73"/>
    <w:pPr>
      <w:tabs>
        <w:tab w:val="left" w:pos="567"/>
      </w:tabs>
    </w:pPr>
    <w:rPr>
      <w:rFonts w:ascii="Arial" w:hAnsi="Arial" w:cs="Times New Roman"/>
      <w:b/>
      <w:bCs/>
      <w:sz w:val="20"/>
    </w:rPr>
  </w:style>
  <w:style w:type="character" w:customStyle="1" w:styleId="AVT25MomentAChar">
    <w:name w:val="AVT25 Moment A Char"/>
    <w:basedOn w:val="AVT25NormalChar"/>
    <w:link w:val="AVT25MomentA"/>
    <w:rsid w:val="009D4D73"/>
    <w:rPr>
      <w:rFonts w:ascii="Arial" w:hAnsi="Arial" w:cs="Times New Roman"/>
      <w:b/>
      <w:bCs/>
      <w:sz w:val="20"/>
    </w:rPr>
  </w:style>
  <w:style w:type="paragraph" w:customStyle="1" w:styleId="AVT25MomentB">
    <w:name w:val="AVT25 Moment B"/>
    <w:basedOn w:val="Normal"/>
    <w:link w:val="AVT25MomentBChar"/>
    <w:rsid w:val="00C53B93"/>
    <w:rPr>
      <w:rFonts w:ascii="Times New Roman" w:hAnsi="Times New Roman"/>
    </w:rPr>
  </w:style>
  <w:style w:type="character" w:customStyle="1" w:styleId="AVT25MomentBChar">
    <w:name w:val="AVT25 Moment B Char"/>
    <w:basedOn w:val="AVT25MomentAChar"/>
    <w:link w:val="AVT25MomentB"/>
    <w:rsid w:val="00C53B93"/>
    <w:rPr>
      <w:rFonts w:ascii="Times New Roman" w:hAnsi="Times New Roman" w:cs="Times New Roman"/>
      <w:b w:val="0"/>
      <w:bCs w:val="0"/>
      <w:sz w:val="20"/>
    </w:rPr>
  </w:style>
  <w:style w:type="paragraph" w:customStyle="1" w:styleId="AVT25Bokstavslistanormal">
    <w:name w:val="AVT25 Bokstavslista normal"/>
    <w:basedOn w:val="AVT25Numreradlistanormal"/>
    <w:link w:val="AVT25BokstavslistanormalChar"/>
    <w:rsid w:val="00576CF8"/>
  </w:style>
  <w:style w:type="character" w:customStyle="1" w:styleId="AVT25NumreradlistanormalChar">
    <w:name w:val="AVT25 Numrerad lista normal Char"/>
    <w:basedOn w:val="AVT25NormalChar"/>
    <w:link w:val="AVT25Numreradlistanormal"/>
    <w:rsid w:val="00576CF8"/>
    <w:rPr>
      <w:rFonts w:ascii="Times New Roman" w:hAnsi="Times New Roman"/>
    </w:rPr>
  </w:style>
  <w:style w:type="character" w:customStyle="1" w:styleId="AVT25BokstavslistanormalChar">
    <w:name w:val="AVT25 Bokstavslista normal Char"/>
    <w:basedOn w:val="AVT25NumreradlistanormalChar"/>
    <w:link w:val="AVT25Bokstavslistanormal"/>
    <w:rsid w:val="00576CF8"/>
    <w:rPr>
      <w:rFonts w:ascii="Times New Roman" w:hAnsi="Times New Roman"/>
    </w:rPr>
  </w:style>
  <w:style w:type="paragraph" w:customStyle="1" w:styleId="AVT25Bokstlistanormal">
    <w:name w:val="AVT25 Bokst.lista normal"/>
    <w:basedOn w:val="AVT25Numreradlistanormal"/>
    <w:link w:val="AVT25BokstlistanormalChar"/>
    <w:rsid w:val="00576CF8"/>
  </w:style>
  <w:style w:type="character" w:customStyle="1" w:styleId="AVT25BokstlistanormalChar">
    <w:name w:val="AVT25 Bokst.lista normal Char"/>
    <w:basedOn w:val="AVT25BokstavslistanormalChar"/>
    <w:link w:val="AVT25Bokstlistanormal"/>
    <w:rsid w:val="00576CF8"/>
    <w:rPr>
      <w:rFonts w:ascii="Times New Roman" w:hAnsi="Times New Roman"/>
    </w:rPr>
  </w:style>
  <w:style w:type="paragraph" w:customStyle="1" w:styleId="AVT25Bokstlista">
    <w:name w:val="AVT25 Bokst.lista"/>
    <w:basedOn w:val="AVT25Numreradlistanormal"/>
    <w:qFormat/>
    <w:rsid w:val="00CB3146"/>
    <w:pPr>
      <w:numPr>
        <w:numId w:val="24"/>
      </w:numPr>
    </w:pPr>
  </w:style>
  <w:style w:type="paragraph" w:customStyle="1" w:styleId="AVT25Rubrik5">
    <w:name w:val="AVT25 Rubrik 5"/>
    <w:basedOn w:val="AVT25Normal"/>
    <w:link w:val="AVT25Rubrik5Char"/>
    <w:qFormat/>
    <w:rsid w:val="00482AD2"/>
    <w:pPr>
      <w:keepNext/>
      <w:spacing w:before="240"/>
    </w:pPr>
    <w:rPr>
      <w:b/>
      <w:i/>
    </w:rPr>
  </w:style>
  <w:style w:type="character" w:customStyle="1" w:styleId="AVT25Rubrik5Char">
    <w:name w:val="AVT25 Rubrik 5 Char"/>
    <w:basedOn w:val="AVT25NormalChar"/>
    <w:link w:val="AVT25Rubrik5"/>
    <w:rsid w:val="00482AD2"/>
    <w:rPr>
      <w:rFonts w:ascii="Times New Roman" w:hAnsi="Times New Roman"/>
      <w:b/>
      <w:i/>
    </w:rPr>
  </w:style>
  <w:style w:type="paragraph" w:customStyle="1" w:styleId="TableParagraph">
    <w:name w:val="Table Paragraph"/>
    <w:basedOn w:val="Normal"/>
    <w:uiPriority w:val="1"/>
    <w:qFormat/>
    <w:rsid w:val="00FE0B4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AVT25Rubrik6">
    <w:name w:val="AVT25 Rubrik 6"/>
    <w:basedOn w:val="AVT25Rubrik3"/>
    <w:link w:val="AVT25Rubrik6Char"/>
    <w:qFormat/>
    <w:rsid w:val="003B1923"/>
    <w:rPr>
      <w:sz w:val="28"/>
    </w:rPr>
  </w:style>
  <w:style w:type="paragraph" w:customStyle="1" w:styleId="AVT25Rubrik6TABB">
    <w:name w:val="AVT25 Rubrik 6 TABB"/>
    <w:basedOn w:val="AVT25Rubrik6"/>
    <w:link w:val="AVT25Rubrik6TABBChar"/>
    <w:qFormat/>
    <w:rsid w:val="008E0008"/>
    <w:pPr>
      <w:tabs>
        <w:tab w:val="left" w:pos="851"/>
      </w:tabs>
    </w:pPr>
  </w:style>
  <w:style w:type="character" w:customStyle="1" w:styleId="AVT25Rubrik6Char">
    <w:name w:val="AVT25 Rubrik 6 Char"/>
    <w:basedOn w:val="AVT25Rubrik3Char"/>
    <w:link w:val="AVT25Rubrik6"/>
    <w:rsid w:val="008E0008"/>
    <w:rPr>
      <w:rFonts w:ascii="Arial" w:hAnsi="Arial" w:cs="Arial"/>
      <w:b/>
      <w:bCs/>
      <w:sz w:val="28"/>
    </w:rPr>
  </w:style>
  <w:style w:type="character" w:customStyle="1" w:styleId="AVT25Rubrik6TABBChar">
    <w:name w:val="AVT25 Rubrik 6 TABB Char"/>
    <w:basedOn w:val="AVT25Rubrik6Char"/>
    <w:link w:val="AVT25Rubrik6TABB"/>
    <w:rsid w:val="008E0008"/>
    <w:rPr>
      <w:rFonts w:ascii="Arial" w:hAnsi="Arial" w:cs="Arial"/>
      <w:b/>
      <w:bCs/>
      <w:sz w:val="28"/>
    </w:rPr>
  </w:style>
  <w:style w:type="paragraph" w:customStyle="1" w:styleId="AVT25Rubrik3TABB">
    <w:name w:val="AVT25 Rubrik 3 TABB"/>
    <w:basedOn w:val="AVT25Rubrik3"/>
    <w:link w:val="AVT25Rubrik3TABBChar"/>
    <w:qFormat/>
    <w:rsid w:val="008E0008"/>
    <w:pPr>
      <w:tabs>
        <w:tab w:val="left" w:pos="851"/>
      </w:tabs>
    </w:pPr>
  </w:style>
  <w:style w:type="character" w:customStyle="1" w:styleId="AVT25Rubrik3TABBChar">
    <w:name w:val="AVT25 Rubrik 3 TABB Char"/>
    <w:basedOn w:val="AVT25Rubrik3Char"/>
    <w:link w:val="AVT25Rubrik3TABB"/>
    <w:rsid w:val="008E0008"/>
    <w:rPr>
      <w:rFonts w:ascii="Arial" w:hAnsi="Arial" w:cs="Arial"/>
      <w:b/>
      <w:bCs/>
    </w:rPr>
  </w:style>
  <w:style w:type="paragraph" w:customStyle="1" w:styleId="AVT24KapitelTABB">
    <w:name w:val="AVT24 Kapitel TABB"/>
    <w:basedOn w:val="AVT25Kapitelrubrik"/>
    <w:link w:val="AVT24KapitelTABBChar"/>
    <w:qFormat/>
    <w:rsid w:val="00ED0D64"/>
    <w:pPr>
      <w:tabs>
        <w:tab w:val="left" w:pos="851"/>
      </w:tabs>
    </w:pPr>
  </w:style>
  <w:style w:type="character" w:customStyle="1" w:styleId="AVT24KapitelTABBChar">
    <w:name w:val="AVT24 Kapitel TABB Char"/>
    <w:basedOn w:val="AVT25KapitelrubrikChar"/>
    <w:link w:val="AVT24KapitelTABB"/>
    <w:rsid w:val="00ED0D64"/>
    <w:rPr>
      <w:rFonts w:ascii="Arial" w:hAnsi="Arial"/>
      <w:sz w:val="36"/>
      <w:u w:val="single"/>
    </w:rPr>
  </w:style>
  <w:style w:type="paragraph" w:customStyle="1" w:styleId="AVT25Protokollhuvud">
    <w:name w:val="AVT25 Protokollhuvud"/>
    <w:basedOn w:val="AVT25Normal"/>
    <w:link w:val="AVT25ProtokollhuvudChar"/>
    <w:qFormat/>
    <w:rsid w:val="00B453D5"/>
    <w:pPr>
      <w:tabs>
        <w:tab w:val="left" w:pos="1418"/>
      </w:tabs>
      <w:ind w:left="1418" w:hanging="1418"/>
    </w:pPr>
  </w:style>
  <w:style w:type="character" w:customStyle="1" w:styleId="AVT25ProtokollhuvudChar">
    <w:name w:val="AVT25 Protokollhuvud Char"/>
    <w:basedOn w:val="AVT25NormalChar"/>
    <w:link w:val="AVT25Protokollhuvud"/>
    <w:rsid w:val="00B453D5"/>
    <w:rPr>
      <w:rFonts w:ascii="Times New Roman" w:hAnsi="Times New Roman"/>
    </w:rPr>
  </w:style>
  <w:style w:type="paragraph" w:customStyle="1" w:styleId="AVT25PunktlistaTT">
    <w:name w:val="AVT25 Punktlista TÄT"/>
    <w:basedOn w:val="AVT25Punktlista"/>
    <w:link w:val="AVT25PunktlistaTTChar"/>
    <w:qFormat/>
    <w:rsid w:val="005B3ECB"/>
    <w:pPr>
      <w:spacing w:before="40" w:after="0" w:line="240" w:lineRule="auto"/>
    </w:pPr>
  </w:style>
  <w:style w:type="character" w:customStyle="1" w:styleId="AVT25PunktlistaTTChar">
    <w:name w:val="AVT25 Punktlista TÄT Char"/>
    <w:basedOn w:val="AVT25PunktlistaChar"/>
    <w:link w:val="AVT25PunktlistaTT"/>
    <w:rsid w:val="005B3ECB"/>
    <w:rPr>
      <w:rFonts w:ascii="Times New Roman" w:hAnsi="Times New Roman"/>
    </w:rPr>
  </w:style>
  <w:style w:type="paragraph" w:customStyle="1" w:styleId="AVT25BokstlistaTT">
    <w:name w:val="AVT25 Bokst.lista TÄT"/>
    <w:basedOn w:val="AVT25PunktlistaTT"/>
    <w:link w:val="AVT25BokstlistaTTChar"/>
    <w:qFormat/>
    <w:rsid w:val="00835A67"/>
    <w:pPr>
      <w:numPr>
        <w:numId w:val="43"/>
      </w:numPr>
    </w:pPr>
  </w:style>
  <w:style w:type="character" w:customStyle="1" w:styleId="AVT25BokstlistaTTChar">
    <w:name w:val="AVT25 Bokst.lista TÄT Char"/>
    <w:basedOn w:val="AVT25PunktlistaTTChar"/>
    <w:link w:val="AVT25BokstlistaTT"/>
    <w:rsid w:val="00835A67"/>
    <w:rPr>
      <w:rFonts w:ascii="Times New Roman" w:hAnsi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017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017A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017A6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C058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D0D2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D0D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BED70E-AEBB-4A39-B4D7-D84C52BF0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8E6A6-43EA-4F9E-85F8-331086BA30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8DBD0-9B2E-4786-9031-4457D196B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35CF4-D559-4A24-A8BC-56363641A10C}">
  <ds:schemaRefs>
    <ds:schemaRef ds:uri="http://schemas.microsoft.com/office/2006/metadata/properties"/>
    <ds:schemaRef ds:uri="http://schemas.microsoft.com/office/infopath/2007/PartnerControls"/>
    <ds:schemaRef ds:uri="ce50f485-d630-4057-a4fe-450983b29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Johnson</dc:creator>
  <cp:keywords/>
  <dc:description/>
  <cp:lastModifiedBy>Lotta Person</cp:lastModifiedBy>
  <cp:revision>2</cp:revision>
  <dcterms:created xsi:type="dcterms:W3CDTF">2025-10-28T15:16:00Z</dcterms:created>
  <dcterms:modified xsi:type="dcterms:W3CDTF">2025-10-28T15:16:00Z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MediaServiceImageTags">
    <vt:lpwstr/>
  </property>
</Properties>
</file>